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2E62" w14:textId="77777777" w:rsidR="009612AE" w:rsidRPr="00DD53FB" w:rsidRDefault="00021FF0" w:rsidP="00D2115C">
      <w:pPr>
        <w:spacing w:line="240" w:lineRule="auto"/>
        <w:contextualSpacing/>
        <w:rPr>
          <w:rFonts w:ascii="Avenir LT Std 35 Light" w:hAnsi="Avenir LT Std 35 Light" w:cs="Arial"/>
        </w:rPr>
        <w:sectPr w:rsidR="009612AE" w:rsidRPr="00DD53FB" w:rsidSect="00D37AC6">
          <w:pgSz w:w="12240" w:h="15840"/>
          <w:pgMar w:top="432" w:right="1080" w:bottom="432" w:left="1080" w:header="720" w:footer="720" w:gutter="0"/>
          <w:cols w:space="720"/>
          <w:docGrid w:linePitch="360"/>
        </w:sectPr>
      </w:pPr>
      <w:r w:rsidRPr="00DD53FB">
        <w:rPr>
          <w:rFonts w:ascii="Avenir LT Std 35 Light" w:hAnsi="Avenir LT Std 35 Light"/>
          <w:i/>
          <w:noProof/>
        </w:rPr>
        <w:drawing>
          <wp:anchor distT="0" distB="0" distL="114300" distR="114300" simplePos="0" relativeHeight="251658240" behindDoc="1" locked="0" layoutInCell="1" allowOverlap="1" wp14:anchorId="1AE82E9D" wp14:editId="1AE82E9E">
            <wp:simplePos x="0" y="0"/>
            <wp:positionH relativeFrom="column">
              <wp:posOffset>3896400</wp:posOffset>
            </wp:positionH>
            <wp:positionV relativeFrom="paragraph">
              <wp:posOffset>-8255</wp:posOffset>
            </wp:positionV>
            <wp:extent cx="2905829" cy="1057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arsity Horizontal 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829" cy="1057546"/>
                    </a:xfrm>
                    <a:prstGeom prst="rect">
                      <a:avLst/>
                    </a:prstGeom>
                  </pic:spPr>
                </pic:pic>
              </a:graphicData>
            </a:graphic>
            <wp14:sizeRelH relativeFrom="margin">
              <wp14:pctWidth>0</wp14:pctWidth>
            </wp14:sizeRelH>
            <wp14:sizeRelV relativeFrom="margin">
              <wp14:pctHeight>0</wp14:pctHeight>
            </wp14:sizeRelV>
          </wp:anchor>
        </w:drawing>
      </w:r>
    </w:p>
    <w:p w14:paraId="1AE82E63" w14:textId="77777777" w:rsidR="008143B6" w:rsidRDefault="00730125" w:rsidP="00DF33BD">
      <w:pPr>
        <w:pStyle w:val="NoSpacing"/>
        <w:tabs>
          <w:tab w:val="left" w:pos="8520"/>
        </w:tabs>
        <w:spacing w:after="0" w:line="240" w:lineRule="auto"/>
        <w:ind w:right="-162"/>
        <w:contextualSpacing/>
        <w:rPr>
          <w:rFonts w:ascii="Avenir LT Std 55 Roman" w:hAnsi="Avenir LT Std 55 Roman"/>
          <w:color w:val="E15E2F"/>
          <w:sz w:val="20"/>
          <w:szCs w:val="20"/>
        </w:rPr>
      </w:pPr>
      <w:r>
        <w:rPr>
          <w:rFonts w:ascii="Avenir LT Std 55 Roman" w:hAnsi="Avenir LT Std 55 Roman"/>
          <w:color w:val="E15E2F"/>
          <w:sz w:val="28"/>
          <w:szCs w:val="28"/>
        </w:rPr>
        <w:t xml:space="preserve">BIBLE STUDY </w:t>
      </w:r>
      <w:r w:rsidR="000D1867">
        <w:rPr>
          <w:rFonts w:ascii="Avenir LT Std 55 Roman" w:hAnsi="Avenir LT Std 55 Roman"/>
          <w:color w:val="E15E2F"/>
          <w:sz w:val="28"/>
          <w:szCs w:val="28"/>
        </w:rPr>
        <w:t xml:space="preserve">– </w:t>
      </w:r>
      <w:r>
        <w:rPr>
          <w:rFonts w:ascii="Avenir LT Std 55 Roman" w:hAnsi="Avenir LT Std 55 Roman"/>
          <w:color w:val="E15E2F"/>
          <w:sz w:val="28"/>
          <w:szCs w:val="28"/>
        </w:rPr>
        <w:t>LEADER’S GUIDE</w:t>
      </w:r>
      <w:r w:rsidR="00C0123D">
        <w:rPr>
          <w:rFonts w:ascii="Avenir LT Std 55 Roman" w:hAnsi="Avenir LT Std 55 Roman"/>
          <w:color w:val="E15E2F"/>
          <w:sz w:val="28"/>
          <w:szCs w:val="28"/>
        </w:rPr>
        <w:t xml:space="preserve"> </w:t>
      </w:r>
      <w:r w:rsidR="00C0123D">
        <w:rPr>
          <w:rFonts w:ascii="Avenir LT Std 55 Roman" w:hAnsi="Avenir LT Std 55 Roman"/>
          <w:color w:val="E15E2F"/>
          <w:sz w:val="20"/>
          <w:szCs w:val="20"/>
        </w:rPr>
        <w:t>(</w:t>
      </w:r>
      <w:permStart w:id="86212603" w:edGrp="everyone"/>
      <w:r w:rsidR="00C0123D">
        <w:rPr>
          <w:rFonts w:ascii="Avenir LT Std 55 Roman" w:hAnsi="Avenir LT Std 55 Roman"/>
          <w:color w:val="E15E2F"/>
          <w:sz w:val="20"/>
          <w:szCs w:val="20"/>
        </w:rPr>
        <w:t>70</w:t>
      </w:r>
      <w:permEnd w:id="86212603"/>
      <w:r w:rsidR="00C0123D">
        <w:rPr>
          <w:rFonts w:ascii="Avenir LT Std 55 Roman" w:hAnsi="Avenir LT Std 55 Roman"/>
          <w:color w:val="E15E2F"/>
          <w:sz w:val="20"/>
          <w:szCs w:val="20"/>
        </w:rPr>
        <w:t xml:space="preserve"> min)</w:t>
      </w:r>
      <w:r w:rsidR="00DF33BD">
        <w:rPr>
          <w:rFonts w:ascii="Avenir LT Std 55 Roman" w:hAnsi="Avenir LT Std 55 Roman"/>
          <w:color w:val="E15E2F"/>
          <w:sz w:val="20"/>
          <w:szCs w:val="20"/>
        </w:rPr>
        <w:tab/>
      </w:r>
    </w:p>
    <w:p w14:paraId="1AE82E64" w14:textId="77777777" w:rsidR="00AF450D" w:rsidRPr="002B1D0F" w:rsidRDefault="00DF33BD" w:rsidP="00624BB3">
      <w:pPr>
        <w:pStyle w:val="NoSpacing"/>
        <w:tabs>
          <w:tab w:val="left" w:pos="7995"/>
          <w:tab w:val="left" w:pos="8520"/>
        </w:tabs>
        <w:spacing w:line="240" w:lineRule="auto"/>
        <w:contextualSpacing/>
        <w:rPr>
          <w:rFonts w:ascii="Avenir LT Std 35 Light" w:hAnsi="Avenir LT Std 35 Light"/>
          <w:i/>
          <w:color w:val="005F70"/>
          <w:sz w:val="14"/>
          <w:szCs w:val="14"/>
        </w:rPr>
      </w:pPr>
      <w:r>
        <w:rPr>
          <w:rFonts w:ascii="Avenir LT Std 35 Light" w:hAnsi="Avenir LT Std 35 Light"/>
          <w:i/>
          <w:color w:val="005F70"/>
          <w:sz w:val="14"/>
          <w:szCs w:val="14"/>
        </w:rPr>
        <w:tab/>
      </w:r>
      <w:r w:rsidR="00624BB3">
        <w:rPr>
          <w:rFonts w:ascii="Avenir LT Std 35 Light" w:hAnsi="Avenir LT Std 35 Light"/>
          <w:i/>
          <w:color w:val="005F70"/>
          <w:sz w:val="14"/>
          <w:szCs w:val="14"/>
        </w:rPr>
        <w:tab/>
      </w:r>
    </w:p>
    <w:p w14:paraId="1AE82E65" w14:textId="633BE982" w:rsidR="000168AA" w:rsidRPr="000670C6" w:rsidRDefault="00730125" w:rsidP="00AF450D">
      <w:pPr>
        <w:pStyle w:val="NoSpacing"/>
        <w:spacing w:line="240" w:lineRule="auto"/>
        <w:contextualSpacing/>
        <w:rPr>
          <w:rFonts w:ascii="Avenir LT Std 35 Light" w:hAnsi="Avenir LT Std 35 Light"/>
          <w:b/>
          <w:i/>
          <w:color w:val="005F70"/>
        </w:rPr>
      </w:pPr>
      <w:r w:rsidRPr="000670C6">
        <w:rPr>
          <w:rFonts w:ascii="Avenir LT Std 35 Light" w:hAnsi="Avenir LT Std 35 Light"/>
          <w:b/>
          <w:i/>
          <w:color w:val="005F70"/>
        </w:rPr>
        <w:t xml:space="preserve">Scripture Passage: </w:t>
      </w:r>
      <w:permStart w:id="1499547210" w:edGrp="everyone"/>
      <w:r w:rsidR="00787816">
        <w:rPr>
          <w:rFonts w:ascii="Avenir LT Std 35 Light" w:hAnsi="Avenir LT Std 35 Light"/>
          <w:b/>
          <w:i/>
          <w:color w:val="005F70"/>
        </w:rPr>
        <w:t>John 13:1-30</w:t>
      </w:r>
      <w:r w:rsidR="00934A68">
        <w:rPr>
          <w:rFonts w:ascii="Avenir LT Std 35 Light" w:hAnsi="Avenir LT Std 35 Light"/>
          <w:b/>
          <w:i/>
          <w:color w:val="005F70"/>
        </w:rPr>
        <w:t xml:space="preserve"> (pages 42.2-44.5)</w:t>
      </w:r>
      <w:permEnd w:id="1499547210"/>
    </w:p>
    <w:p w14:paraId="1AE82E66" w14:textId="77777777" w:rsidR="00D37AC6" w:rsidRPr="00DD53FB" w:rsidRDefault="00D37AC6" w:rsidP="00730125">
      <w:pPr>
        <w:pStyle w:val="Header"/>
        <w:jc w:val="right"/>
        <w:rPr>
          <w:rFonts w:ascii="Avenir LT Std 35 Light" w:hAnsi="Avenir LT Std 35 Light"/>
          <w:i/>
        </w:rPr>
        <w:sectPr w:rsidR="00D37AC6" w:rsidRPr="00DD53FB" w:rsidSect="00021FF0">
          <w:type w:val="continuous"/>
          <w:pgSz w:w="12240" w:h="15840"/>
          <w:pgMar w:top="432" w:right="1152" w:bottom="432" w:left="1152" w:header="720" w:footer="720" w:gutter="0"/>
          <w:cols w:space="180"/>
          <w:docGrid w:linePitch="360"/>
        </w:sectPr>
      </w:pPr>
    </w:p>
    <w:p w14:paraId="1AE82E67" w14:textId="77777777" w:rsidR="00316CCF" w:rsidRPr="00763074" w:rsidRDefault="00316CCF" w:rsidP="00D2115C">
      <w:pPr>
        <w:spacing w:after="0" w:line="240" w:lineRule="auto"/>
        <w:contextualSpacing/>
        <w:textAlignment w:val="center"/>
        <w:rPr>
          <w:rFonts w:ascii="Avenir LT Std 35 Light" w:hAnsi="Avenir LT Std 35 Light" w:cs="Arial"/>
          <w:sz w:val="10"/>
          <w:szCs w:val="10"/>
        </w:rPr>
      </w:pPr>
    </w:p>
    <w:p w14:paraId="1AE82E68" w14:textId="77777777" w:rsidR="00021FF0" w:rsidRDefault="00021FF0" w:rsidP="00E60A0B">
      <w:pPr>
        <w:spacing w:after="0" w:line="240" w:lineRule="auto"/>
        <w:ind w:left="720" w:hanging="720"/>
        <w:contextualSpacing/>
        <w:rPr>
          <w:rFonts w:ascii="Avenir LT Std 35 Light" w:hAnsi="Avenir LT Std 35 Light" w:cs="Arial"/>
        </w:rPr>
        <w:sectPr w:rsidR="00021FF0" w:rsidSect="00021FF0">
          <w:type w:val="continuous"/>
          <w:pgSz w:w="12240" w:h="15840"/>
          <w:pgMar w:top="1008" w:right="1152" w:bottom="1008" w:left="1152" w:header="720" w:footer="720" w:gutter="0"/>
          <w:cols w:space="720"/>
          <w:docGrid w:linePitch="360"/>
        </w:sectPr>
      </w:pPr>
    </w:p>
    <w:p w14:paraId="1AE82E69" w14:textId="77777777" w:rsidR="00A10699" w:rsidRPr="00E60A0B" w:rsidRDefault="00A10699" w:rsidP="00E60A0B">
      <w:pPr>
        <w:spacing w:after="0" w:line="240" w:lineRule="auto"/>
        <w:ind w:left="720" w:hanging="720"/>
        <w:contextualSpacing/>
        <w:rPr>
          <w:rFonts w:ascii="Avenir LT Std 35 Light" w:eastAsia="Times New Roman" w:hAnsi="Avenir LT Std 35 Light" w:cs="Arial"/>
          <w:i/>
        </w:rPr>
      </w:pPr>
      <w:r>
        <w:rPr>
          <w:rFonts w:ascii="Avenir LT Std 35 Light" w:hAnsi="Avenir LT Std 35 Light" w:cs="Arial"/>
        </w:rPr>
        <w:t>5 min</w:t>
      </w:r>
      <w:r>
        <w:rPr>
          <w:rFonts w:ascii="Avenir LT Std 35 Light" w:hAnsi="Avenir LT Std 35 Light" w:cs="Arial"/>
        </w:rPr>
        <w:tab/>
      </w:r>
      <w:r w:rsidRPr="00DD53FB">
        <w:rPr>
          <w:rFonts w:ascii="Avenir LT Std 35 Light" w:eastAsia="Times New Roman" w:hAnsi="Avenir LT Std 35 Light" w:cs="Arial"/>
          <w:u w:val="single"/>
        </w:rPr>
        <w:t>Community and Vision</w:t>
      </w:r>
      <w:r w:rsidRPr="00DD53FB">
        <w:rPr>
          <w:rFonts w:ascii="Avenir LT Std 35 Light" w:eastAsia="Times New Roman" w:hAnsi="Avenir LT Std 35 Light" w:cs="Arial"/>
        </w:rPr>
        <w:t xml:space="preserve"> – </w:t>
      </w:r>
      <w:r w:rsidRPr="00931153">
        <w:rPr>
          <w:rFonts w:ascii="Avenir LT Std 35 Light" w:eastAsia="Times New Roman" w:hAnsi="Avenir LT Std 35 Light" w:cs="Arial"/>
          <w:i/>
        </w:rPr>
        <w:t xml:space="preserve">Lead an activity that helps your group get to know one another. Then tell the group </w:t>
      </w:r>
      <w:r w:rsidRPr="00931153">
        <w:rPr>
          <w:rFonts w:ascii="Avenir LT Std 35 Light" w:eastAsia="Times New Roman" w:hAnsi="Avenir LT Std 35 Light" w:cs="Arial"/>
          <w:b/>
          <w:i/>
        </w:rPr>
        <w:t>your vision</w:t>
      </w:r>
      <w:r w:rsidRPr="00931153">
        <w:rPr>
          <w:rFonts w:ascii="Avenir LT Std 35 Light" w:eastAsia="Times New Roman" w:hAnsi="Avenir LT Std 35 Light" w:cs="Arial"/>
          <w:i/>
        </w:rPr>
        <w:t xml:space="preserve"> for why you </w:t>
      </w:r>
      <w:r w:rsidR="00E33C2B">
        <w:rPr>
          <w:rFonts w:ascii="Avenir LT Std 35 Light" w:eastAsia="Times New Roman" w:hAnsi="Avenir LT Std 35 Light" w:cs="Arial"/>
          <w:i/>
        </w:rPr>
        <w:t xml:space="preserve">are meeting </w:t>
      </w:r>
      <w:r w:rsidRPr="00931153">
        <w:rPr>
          <w:rFonts w:ascii="Avenir LT Std 35 Light" w:eastAsia="Times New Roman" w:hAnsi="Avenir LT Std 35 Light" w:cs="Arial"/>
          <w:i/>
        </w:rPr>
        <w:t>and what you want to see God do.</w:t>
      </w:r>
    </w:p>
    <w:tbl>
      <w:tblPr>
        <w:tblStyle w:val="TableGrid"/>
        <w:tblW w:w="0" w:type="auto"/>
        <w:tblInd w:w="828" w:type="dxa"/>
        <w:tblLook w:val="04A0" w:firstRow="1" w:lastRow="0" w:firstColumn="1" w:lastColumn="0" w:noHBand="0" w:noVBand="1"/>
      </w:tblPr>
      <w:tblGrid>
        <w:gridCol w:w="9324"/>
      </w:tblGrid>
      <w:tr w:rsidR="00B46276" w14:paraId="1AE82E6C" w14:textId="77777777" w:rsidTr="00FD1950">
        <w:tc>
          <w:tcPr>
            <w:tcW w:w="9324" w:type="dxa"/>
          </w:tcPr>
          <w:p w14:paraId="1AE82E6A" w14:textId="77777777" w:rsidR="00B46276" w:rsidRDefault="00B46276" w:rsidP="00A10699">
            <w:pPr>
              <w:contextualSpacing/>
              <w:rPr>
                <w:rFonts w:ascii="Avenir LT Std 35 Light" w:eastAsia="Times New Roman" w:hAnsi="Avenir LT Std 35 Light" w:cs="Arial"/>
              </w:rPr>
            </w:pPr>
            <w:permStart w:id="1022441770" w:edGrp="everyone"/>
          </w:p>
          <w:p w14:paraId="1AE82E6B" w14:textId="77777777" w:rsidR="00CA321C" w:rsidRDefault="00CA321C" w:rsidP="00A10699">
            <w:pPr>
              <w:contextualSpacing/>
              <w:rPr>
                <w:rFonts w:ascii="Avenir LT Std 35 Light" w:eastAsia="Times New Roman" w:hAnsi="Avenir LT Std 35 Light" w:cs="Arial"/>
              </w:rPr>
            </w:pPr>
          </w:p>
        </w:tc>
      </w:tr>
      <w:permEnd w:id="1022441770"/>
    </w:tbl>
    <w:p w14:paraId="1AE82E6D" w14:textId="77777777" w:rsidR="00A10699" w:rsidRPr="00E60A0B" w:rsidRDefault="00A10699" w:rsidP="00A10699">
      <w:pPr>
        <w:spacing w:after="0" w:line="240" w:lineRule="auto"/>
        <w:ind w:left="720" w:hanging="720"/>
        <w:contextualSpacing/>
        <w:rPr>
          <w:rFonts w:ascii="Avenir LT Std 35 Light" w:eastAsia="Times New Roman" w:hAnsi="Avenir LT Std 35 Light" w:cs="Arial"/>
          <w:sz w:val="10"/>
          <w:szCs w:val="10"/>
        </w:rPr>
      </w:pPr>
    </w:p>
    <w:p w14:paraId="1AE82E6E" w14:textId="77777777" w:rsidR="00A10699" w:rsidRDefault="00A10699" w:rsidP="00A10699">
      <w:pPr>
        <w:spacing w:after="0" w:line="240" w:lineRule="auto"/>
        <w:ind w:left="720" w:hanging="720"/>
        <w:contextualSpacing/>
        <w:rPr>
          <w:rFonts w:ascii="Avenir LT Std 35 Light" w:eastAsia="Times New Roman" w:hAnsi="Avenir LT Std 35 Light" w:cs="Arial"/>
          <w:i/>
        </w:rPr>
      </w:pPr>
      <w:r>
        <w:rPr>
          <w:rFonts w:ascii="Avenir LT Std 35 Light" w:eastAsia="Times New Roman" w:hAnsi="Avenir LT Std 35 Light" w:cs="Arial"/>
        </w:rPr>
        <w:t>2 min</w:t>
      </w:r>
      <w:r>
        <w:rPr>
          <w:rFonts w:ascii="Avenir LT Std 35 Light" w:eastAsia="Times New Roman" w:hAnsi="Avenir LT Std 35 Light" w:cs="Arial"/>
        </w:rPr>
        <w:tab/>
      </w:r>
      <w:r w:rsidR="008722F9">
        <w:rPr>
          <w:rFonts w:ascii="Avenir LT Std 35 Light" w:eastAsia="Times New Roman" w:hAnsi="Avenir LT Std 35 Light" w:cs="Arial"/>
          <w:u w:val="single"/>
        </w:rPr>
        <w:t>Pray</w:t>
      </w:r>
      <w:r w:rsidR="00C00A1B" w:rsidRPr="00DD53FB">
        <w:rPr>
          <w:rFonts w:ascii="Avenir LT Std 35 Light" w:eastAsia="Times New Roman" w:hAnsi="Avenir LT Std 35 Light" w:cs="Arial"/>
        </w:rPr>
        <w:t xml:space="preserve"> – </w:t>
      </w:r>
      <w:r w:rsidR="00C00A1B" w:rsidRPr="00931153">
        <w:rPr>
          <w:rFonts w:ascii="Avenir LT Std 35 Light" w:eastAsia="Times New Roman" w:hAnsi="Avenir LT Std 35 Light" w:cs="Arial"/>
          <w:i/>
        </w:rPr>
        <w:t xml:space="preserve">Ask the </w:t>
      </w:r>
      <w:r w:rsidR="00C00A1B">
        <w:rPr>
          <w:rFonts w:ascii="Avenir LT Std 35 Light" w:eastAsia="Times New Roman" w:hAnsi="Avenir LT Std 35 Light" w:cs="Arial"/>
          <w:i/>
        </w:rPr>
        <w:t xml:space="preserve">Holy </w:t>
      </w:r>
      <w:r w:rsidR="00C00A1B" w:rsidRPr="00931153">
        <w:rPr>
          <w:rFonts w:ascii="Avenir LT Std 35 Light" w:eastAsia="Times New Roman" w:hAnsi="Avenir LT Std 35 Light" w:cs="Arial"/>
          <w:i/>
        </w:rPr>
        <w:t>Spirit to guide your study.</w:t>
      </w:r>
    </w:p>
    <w:p w14:paraId="1AE82E6F" w14:textId="77777777" w:rsidR="00C00A1B" w:rsidRDefault="00C00A1B" w:rsidP="00A10699">
      <w:pPr>
        <w:spacing w:after="0" w:line="240" w:lineRule="auto"/>
        <w:ind w:left="720" w:hanging="720"/>
        <w:contextualSpacing/>
        <w:rPr>
          <w:rFonts w:ascii="Avenir LT Std 35 Light" w:eastAsia="Times New Roman" w:hAnsi="Avenir LT Std 35 Light" w:cs="Arial"/>
          <w:i/>
          <w:sz w:val="10"/>
          <w:szCs w:val="10"/>
        </w:rPr>
      </w:pPr>
    </w:p>
    <w:p w14:paraId="1AE82E70" w14:textId="77777777" w:rsidR="00780559" w:rsidRPr="00DD53FB" w:rsidRDefault="00C00A1B" w:rsidP="00780559">
      <w:pPr>
        <w:spacing w:after="0" w:line="240" w:lineRule="auto"/>
        <w:contextualSpacing/>
        <w:rPr>
          <w:rFonts w:ascii="Avenir LT Std 35 Light" w:eastAsia="Times New Roman" w:hAnsi="Avenir LT Std 35 Light" w:cs="Arial"/>
          <w:u w:val="single"/>
        </w:rPr>
      </w:pPr>
      <w:r>
        <w:rPr>
          <w:rFonts w:ascii="Avenir LT Std 35 Light" w:eastAsia="Times New Roman" w:hAnsi="Avenir LT Std 35 Light" w:cs="Arial"/>
        </w:rPr>
        <w:t>3 min</w:t>
      </w:r>
      <w:r>
        <w:rPr>
          <w:rFonts w:ascii="Avenir LT Std 35 Light" w:eastAsia="Times New Roman" w:hAnsi="Avenir LT Std 35 Light" w:cs="Arial"/>
        </w:rPr>
        <w:tab/>
      </w:r>
      <w:r w:rsidR="00780559" w:rsidRPr="00DD53FB">
        <w:rPr>
          <w:rFonts w:ascii="Avenir LT Std 35 Light" w:eastAsia="Times New Roman" w:hAnsi="Avenir LT Std 35 Light" w:cs="Arial"/>
          <w:u w:val="single"/>
        </w:rPr>
        <w:t>Read</w:t>
      </w:r>
      <w:r w:rsidR="00780559" w:rsidRPr="00DD53FB">
        <w:rPr>
          <w:rFonts w:ascii="Avenir LT Std 35 Light" w:eastAsia="Times New Roman" w:hAnsi="Avenir LT Std 35 Light" w:cs="Arial"/>
        </w:rPr>
        <w:t xml:space="preserve"> – </w:t>
      </w:r>
      <w:r w:rsidR="00780559" w:rsidRPr="00931153">
        <w:rPr>
          <w:rFonts w:ascii="Avenir LT Std 35 Light" w:eastAsia="Times New Roman" w:hAnsi="Avenir LT Std 35 Light" w:cs="Arial"/>
          <w:i/>
        </w:rPr>
        <w:t>Read the text individually and out loud together.</w:t>
      </w:r>
    </w:p>
    <w:p w14:paraId="1AE82E71" w14:textId="77777777" w:rsidR="00C00A1B" w:rsidRDefault="00C00A1B" w:rsidP="00A10699">
      <w:pPr>
        <w:spacing w:after="0" w:line="240" w:lineRule="auto"/>
        <w:ind w:left="720" w:hanging="720"/>
        <w:contextualSpacing/>
        <w:rPr>
          <w:rFonts w:ascii="Avenir LT Std 35 Light" w:eastAsia="Times New Roman" w:hAnsi="Avenir LT Std 35 Light" w:cs="Arial"/>
          <w:sz w:val="10"/>
          <w:szCs w:val="10"/>
        </w:rPr>
      </w:pPr>
    </w:p>
    <w:p w14:paraId="1AE82E72" w14:textId="77777777" w:rsidR="00D16B9D" w:rsidRPr="00C8294C" w:rsidRDefault="00780559" w:rsidP="00E60A0B">
      <w:pPr>
        <w:spacing w:after="0" w:line="240" w:lineRule="auto"/>
        <w:ind w:left="720" w:hanging="720"/>
        <w:contextualSpacing/>
        <w:rPr>
          <w:rFonts w:ascii="Avenir LT Std 35 Light" w:eastAsia="Times New Roman" w:hAnsi="Avenir LT Std 35 Light" w:cs="Arial"/>
          <w:i/>
        </w:rPr>
      </w:pPr>
      <w:r>
        <w:rPr>
          <w:rFonts w:ascii="Avenir LT Std 35 Light" w:eastAsia="Times New Roman" w:hAnsi="Avenir LT Std 35 Light" w:cs="Arial"/>
        </w:rPr>
        <w:t>2 min</w:t>
      </w:r>
      <w:r w:rsidR="00D16B9D">
        <w:rPr>
          <w:rFonts w:ascii="Avenir LT Std 35 Light" w:eastAsia="Times New Roman" w:hAnsi="Avenir LT Std 35 Light" w:cs="Arial"/>
        </w:rPr>
        <w:tab/>
      </w:r>
      <w:r w:rsidR="00D16B9D" w:rsidRPr="00DD53FB">
        <w:rPr>
          <w:rFonts w:ascii="Avenir LT Std 35 Light" w:eastAsia="Times New Roman" w:hAnsi="Avenir LT Std 35 Light" w:cs="Arial"/>
          <w:u w:val="single"/>
        </w:rPr>
        <w:t>Context</w:t>
      </w:r>
      <w:r w:rsidR="00D16B9D" w:rsidRPr="00DD53FB">
        <w:rPr>
          <w:rFonts w:ascii="Avenir LT Std 35 Light" w:eastAsia="Times New Roman" w:hAnsi="Avenir LT Std 35 Light" w:cs="Arial"/>
        </w:rPr>
        <w:t xml:space="preserve"> – “What comes immediately before and after this passage? What parts of this passage might be influenced by history or culture?”</w:t>
      </w:r>
      <w:r w:rsidR="00C8294C">
        <w:rPr>
          <w:rFonts w:ascii="Avenir LT Std 35 Light" w:eastAsia="Times New Roman" w:hAnsi="Avenir LT Std 35 Light" w:cs="Arial"/>
        </w:rPr>
        <w:t xml:space="preserve"> </w:t>
      </w:r>
      <w:r w:rsidR="00C8294C">
        <w:rPr>
          <w:rFonts w:ascii="Avenir LT Std 35 Light" w:eastAsia="Times New Roman" w:hAnsi="Avenir LT Std 35 Light" w:cs="Arial"/>
          <w:i/>
        </w:rPr>
        <w:t>Identify the context together.</w:t>
      </w:r>
    </w:p>
    <w:tbl>
      <w:tblPr>
        <w:tblStyle w:val="TableGrid"/>
        <w:tblW w:w="0" w:type="auto"/>
        <w:tblInd w:w="828" w:type="dxa"/>
        <w:tblLook w:val="04A0" w:firstRow="1" w:lastRow="0" w:firstColumn="1" w:lastColumn="0" w:noHBand="0" w:noVBand="1"/>
      </w:tblPr>
      <w:tblGrid>
        <w:gridCol w:w="9324"/>
      </w:tblGrid>
      <w:tr w:rsidR="00B46276" w14:paraId="1AE82E75" w14:textId="77777777" w:rsidTr="00FD1950">
        <w:tc>
          <w:tcPr>
            <w:tcW w:w="9324" w:type="dxa"/>
          </w:tcPr>
          <w:p w14:paraId="5CF7F591" w14:textId="77777777" w:rsidR="00DF7705" w:rsidRDefault="00436635" w:rsidP="00436635">
            <w:pPr>
              <w:contextualSpacing/>
              <w:rPr>
                <w:rFonts w:ascii="Avenir LT Std 35 Light" w:eastAsia="Times New Roman" w:hAnsi="Avenir LT Std 35 Light" w:cs="Arial"/>
              </w:rPr>
            </w:pPr>
            <w:permStart w:id="1806383440" w:edGrp="everyone"/>
            <w:r w:rsidRPr="00436635">
              <w:rPr>
                <w:rFonts w:ascii="Avenir LT Std 35 Light" w:eastAsia="Times New Roman" w:hAnsi="Avenir LT Std 35 Light" w:cs="Arial"/>
              </w:rPr>
              <w:t>John was an esteemed figure in the church, and he wrote to show Jesus as Christ so people could believe and have life (20:30-31)</w:t>
            </w:r>
            <w:r w:rsidR="00CD121A">
              <w:rPr>
                <w:rFonts w:ascii="Avenir LT Std 35 Light" w:eastAsia="Times New Roman" w:hAnsi="Avenir LT Std 35 Light" w:cs="Arial"/>
              </w:rPr>
              <w:t xml:space="preserve">. </w:t>
            </w:r>
            <w:r w:rsidRPr="00436635">
              <w:rPr>
                <w:rFonts w:ascii="Avenir LT Std 35 Light" w:eastAsia="Times New Roman" w:hAnsi="Avenir LT Std 35 Light" w:cs="Arial"/>
              </w:rPr>
              <w:t>John lived in Ephesus, and his primary audience was unbelieving Greek-speaking Jews</w:t>
            </w:r>
            <w:r w:rsidR="00DF7705">
              <w:rPr>
                <w:rFonts w:ascii="Avenir LT Std 35 Light" w:eastAsia="Times New Roman" w:hAnsi="Avenir LT Std 35 Light" w:cs="Arial"/>
              </w:rPr>
              <w:t>.</w:t>
            </w:r>
          </w:p>
          <w:p w14:paraId="2FB61C76" w14:textId="6E2B6BE2" w:rsidR="00DF7705" w:rsidRDefault="001576D8" w:rsidP="00436635">
            <w:pPr>
              <w:contextualSpacing/>
              <w:rPr>
                <w:rFonts w:ascii="Avenir LT Std 35 Light" w:eastAsia="Times New Roman" w:hAnsi="Avenir LT Std 35 Light" w:cs="Arial"/>
              </w:rPr>
            </w:pPr>
            <w:r>
              <w:rPr>
                <w:rFonts w:ascii="Avenir LT Std 35 Light" w:eastAsia="Times New Roman" w:hAnsi="Avenir LT Std 35 Light" w:cs="Arial"/>
              </w:rPr>
              <w:t xml:space="preserve">- </w:t>
            </w:r>
            <w:r w:rsidR="00436635" w:rsidRPr="00436635">
              <w:rPr>
                <w:rFonts w:ascii="Avenir LT Std 35 Light" w:eastAsia="Times New Roman" w:hAnsi="Avenir LT Std 35 Light" w:cs="Arial"/>
              </w:rPr>
              <w:t>festival of the Passover (Ex. 12:1-28)</w:t>
            </w:r>
          </w:p>
          <w:p w14:paraId="1AE82E74" w14:textId="5276EA0B" w:rsidR="001B5760" w:rsidRDefault="001576D8" w:rsidP="00DF7705">
            <w:pPr>
              <w:contextualSpacing/>
              <w:rPr>
                <w:rFonts w:ascii="Avenir LT Std 35 Light" w:eastAsia="Times New Roman" w:hAnsi="Avenir LT Std 35 Light" w:cs="Arial"/>
              </w:rPr>
            </w:pPr>
            <w:r>
              <w:rPr>
                <w:rFonts w:ascii="Avenir LT Std 35 Light" w:eastAsia="Times New Roman" w:hAnsi="Avenir LT Std 35 Light" w:cs="Arial"/>
              </w:rPr>
              <w:t xml:space="preserve">- </w:t>
            </w:r>
            <w:proofErr w:type="spellStart"/>
            <w:r w:rsidR="00436635" w:rsidRPr="00436635">
              <w:rPr>
                <w:rFonts w:ascii="Avenir LT Std 35 Light" w:eastAsia="Times New Roman" w:hAnsi="Avenir LT Std 35 Light" w:cs="Arial"/>
              </w:rPr>
              <w:t>footwashing</w:t>
            </w:r>
            <w:proofErr w:type="spellEnd"/>
            <w:r w:rsidR="00436635" w:rsidRPr="00436635">
              <w:rPr>
                <w:rFonts w:ascii="Avenir LT Std 35 Light" w:eastAsia="Times New Roman" w:hAnsi="Avenir LT Std 35 Light" w:cs="Arial"/>
              </w:rPr>
              <w:t xml:space="preserve"> as hospitality (Gen. 18:4, 19:2, 24:32, 43:24, Judges 19:21), as service (1 Sam. 25:41), and for priests before ministry (Ex. 30:17-21)</w:t>
            </w:r>
          </w:p>
        </w:tc>
      </w:tr>
      <w:permEnd w:id="1806383440"/>
    </w:tbl>
    <w:p w14:paraId="1AE82E76" w14:textId="77777777" w:rsidR="00D16B9D" w:rsidRPr="00C00A1B" w:rsidRDefault="00D16B9D" w:rsidP="00D16B9D">
      <w:pPr>
        <w:spacing w:after="0" w:line="240" w:lineRule="auto"/>
        <w:ind w:left="720" w:hanging="720"/>
        <w:contextualSpacing/>
        <w:rPr>
          <w:rFonts w:ascii="Avenir LT Std 35 Light" w:eastAsia="Times New Roman" w:hAnsi="Avenir LT Std 35 Light" w:cs="Arial"/>
          <w:sz w:val="10"/>
          <w:szCs w:val="10"/>
        </w:rPr>
      </w:pPr>
    </w:p>
    <w:p w14:paraId="1AE82E77" w14:textId="77777777" w:rsidR="00780559" w:rsidRDefault="00D16B9D" w:rsidP="00A10699">
      <w:pPr>
        <w:spacing w:after="0" w:line="240" w:lineRule="auto"/>
        <w:ind w:left="720" w:hanging="720"/>
        <w:contextualSpacing/>
        <w:rPr>
          <w:rFonts w:ascii="Avenir LT Std 35 Light" w:eastAsia="Times New Roman" w:hAnsi="Avenir LT Std 35 Light" w:cs="Arial"/>
        </w:rPr>
      </w:pPr>
      <w:r>
        <w:rPr>
          <w:rFonts w:ascii="Avenir LT Std 35 Light" w:eastAsia="Times New Roman" w:hAnsi="Avenir LT Std 35 Light" w:cs="Arial"/>
        </w:rPr>
        <w:t>5 min</w:t>
      </w:r>
      <w:r>
        <w:rPr>
          <w:rFonts w:ascii="Avenir LT Std 35 Light" w:eastAsia="Times New Roman" w:hAnsi="Avenir LT Std 35 Light" w:cs="Arial"/>
        </w:rPr>
        <w:tab/>
      </w:r>
      <w:r w:rsidR="00E02B4F" w:rsidRPr="00DD53FB">
        <w:rPr>
          <w:rFonts w:ascii="Avenir LT Std 35 Light" w:eastAsia="Times New Roman" w:hAnsi="Avenir LT Std 35 Light" w:cs="Arial"/>
          <w:u w:val="single"/>
        </w:rPr>
        <w:t>Observe</w:t>
      </w:r>
      <w:r w:rsidR="00E02B4F" w:rsidRPr="00DD53FB">
        <w:rPr>
          <w:rFonts w:ascii="Avenir LT Std 35 Light" w:eastAsia="Times New Roman" w:hAnsi="Avenir LT Std 35 Light" w:cs="Arial"/>
        </w:rPr>
        <w:t xml:space="preserve"> – “Let’s look </w:t>
      </w:r>
      <w:r w:rsidR="00567415">
        <w:rPr>
          <w:rFonts w:ascii="Avenir LT Std 35 Light" w:eastAsia="Times New Roman" w:hAnsi="Avenir LT Std 35 Light" w:cs="Arial"/>
        </w:rPr>
        <w:t>closely</w:t>
      </w:r>
      <w:r w:rsidR="00E02B4F" w:rsidRPr="00DD53FB">
        <w:rPr>
          <w:rFonts w:ascii="Avenir LT Std 35 Light" w:eastAsia="Times New Roman" w:hAnsi="Avenir LT Std 35 Light" w:cs="Arial"/>
        </w:rPr>
        <w:t xml:space="preserve"> at the passage and gather the facts by marking what we see. Be like a </w:t>
      </w:r>
      <w:r w:rsidR="00E02B4F" w:rsidRPr="00DD53FB">
        <w:rPr>
          <w:rFonts w:ascii="Avenir LT Std 35 Light" w:eastAsia="Times New Roman" w:hAnsi="Avenir LT Std 35 Light" w:cs="Arial"/>
          <w:b/>
        </w:rPr>
        <w:t>curious investigator</w:t>
      </w:r>
      <w:r w:rsidR="00E02B4F" w:rsidRPr="00DD53FB">
        <w:rPr>
          <w:rFonts w:ascii="Avenir LT Std 35 Light" w:eastAsia="Times New Roman" w:hAnsi="Avenir LT Std 35 Light" w:cs="Arial"/>
        </w:rPr>
        <w:t>. Note characters, relationships, locations, time, actions, repeated words, comparisons, contrasts, cause and effect. Make sections and label them.”</w:t>
      </w:r>
    </w:p>
    <w:p w14:paraId="1AE82E78" w14:textId="77777777" w:rsidR="00E02B4F" w:rsidRDefault="00E02B4F" w:rsidP="00A10699">
      <w:pPr>
        <w:spacing w:after="0" w:line="240" w:lineRule="auto"/>
        <w:ind w:left="720" w:hanging="720"/>
        <w:contextualSpacing/>
        <w:rPr>
          <w:rFonts w:ascii="Avenir LT Std 35 Light" w:eastAsia="Times New Roman" w:hAnsi="Avenir LT Std 35 Light" w:cs="Arial"/>
          <w:sz w:val="10"/>
          <w:szCs w:val="10"/>
        </w:rPr>
      </w:pPr>
    </w:p>
    <w:p w14:paraId="1AE82E79" w14:textId="77777777" w:rsidR="00E02B4F" w:rsidRPr="00E02B4F" w:rsidRDefault="00CE1A9A" w:rsidP="00C04CC4">
      <w:pPr>
        <w:spacing w:after="0" w:line="240" w:lineRule="auto"/>
        <w:ind w:left="720" w:hanging="720"/>
        <w:contextualSpacing/>
        <w:rPr>
          <w:rFonts w:ascii="Avenir LT Std 35 Light" w:eastAsia="Times New Roman" w:hAnsi="Avenir LT Std 35 Light" w:cs="Arial"/>
        </w:rPr>
      </w:pPr>
      <w:permStart w:id="1139558032" w:edGrp="everyone"/>
      <w:r>
        <w:rPr>
          <w:rFonts w:ascii="Avenir LT Std 35 Light" w:eastAsia="Times New Roman" w:hAnsi="Avenir LT Std 35 Light" w:cs="Arial"/>
        </w:rPr>
        <w:t>15</w:t>
      </w:r>
      <w:permEnd w:id="1139558032"/>
      <w:r>
        <w:rPr>
          <w:rFonts w:ascii="Avenir LT Std 35 Light" w:eastAsia="Times New Roman" w:hAnsi="Avenir LT Std 35 Light" w:cs="Arial"/>
        </w:rPr>
        <w:t xml:space="preserve"> min</w:t>
      </w:r>
      <w:r>
        <w:rPr>
          <w:rFonts w:ascii="Avenir LT Std 35 Light" w:eastAsia="Times New Roman" w:hAnsi="Avenir LT Std 35 Light" w:cs="Arial"/>
        </w:rPr>
        <w:tab/>
      </w:r>
      <w:r w:rsidRPr="00DD53FB">
        <w:rPr>
          <w:rFonts w:ascii="Avenir LT Std 35 Light" w:eastAsia="Times New Roman" w:hAnsi="Avenir LT Std 35 Light" w:cs="Arial"/>
          <w:u w:val="single"/>
        </w:rPr>
        <w:t>Share</w:t>
      </w:r>
      <w:r w:rsidRPr="00DD53FB">
        <w:rPr>
          <w:rFonts w:ascii="Avenir LT Std 35 Light" w:eastAsia="Times New Roman" w:hAnsi="Avenir LT Std 35 Light" w:cs="Arial"/>
        </w:rPr>
        <w:t xml:space="preserve"> – “Let’s share our observations out loud. </w:t>
      </w:r>
      <w:r w:rsidR="00C04CC4">
        <w:rPr>
          <w:rFonts w:ascii="Avenir LT Std 35 Light" w:eastAsia="Times New Roman" w:hAnsi="Avenir LT Std 35 Light" w:cs="Arial"/>
        </w:rPr>
        <w:t xml:space="preserve">If you see something, say something. </w:t>
      </w:r>
      <w:r w:rsidRPr="00DD53FB">
        <w:rPr>
          <w:rFonts w:ascii="Avenir LT Std 35 Light" w:eastAsia="Times New Roman" w:hAnsi="Avenir LT Std 35 Light" w:cs="Arial"/>
        </w:rPr>
        <w:t xml:space="preserve">Be careful not to draw conclusions yet.” </w:t>
      </w:r>
      <w:r w:rsidRPr="00DD53FB">
        <w:rPr>
          <w:rFonts w:ascii="Avenir LT Std 35 Light" w:eastAsia="Times New Roman" w:hAnsi="Avenir LT Std 35 Light" w:cs="Arial"/>
          <w:i/>
        </w:rPr>
        <w:t>Start in pairs or go in a circle, if they need a warmup.</w:t>
      </w:r>
    </w:p>
    <w:p w14:paraId="1AE82E7A" w14:textId="77777777" w:rsidR="00832C8D" w:rsidRDefault="00832C8D" w:rsidP="00D2115C">
      <w:pPr>
        <w:spacing w:after="0" w:line="240" w:lineRule="auto"/>
        <w:contextualSpacing/>
        <w:textAlignment w:val="center"/>
        <w:rPr>
          <w:rFonts w:ascii="Avenir LT Std 35 Light" w:hAnsi="Avenir LT Std 35 Light" w:cs="Arial"/>
          <w:sz w:val="10"/>
          <w:szCs w:val="10"/>
        </w:rPr>
      </w:pPr>
    </w:p>
    <w:p w14:paraId="1AE82E7B" w14:textId="77777777" w:rsidR="005E38E6" w:rsidRDefault="00DD4CD2" w:rsidP="005E38E6">
      <w:pPr>
        <w:spacing w:after="0" w:line="240" w:lineRule="auto"/>
        <w:ind w:left="720" w:hanging="720"/>
        <w:contextualSpacing/>
        <w:rPr>
          <w:rFonts w:ascii="Avenir LT Std 35 Light" w:eastAsia="Times New Roman" w:hAnsi="Avenir LT Std 35 Light" w:cs="Arial"/>
        </w:rPr>
      </w:pPr>
      <w:permStart w:id="882995962" w:edGrp="everyone"/>
      <w:r>
        <w:rPr>
          <w:rFonts w:ascii="Avenir LT Std 35 Light" w:hAnsi="Avenir LT Std 35 Light" w:cs="Arial"/>
        </w:rPr>
        <w:t>25</w:t>
      </w:r>
      <w:permEnd w:id="882995962"/>
      <w:r>
        <w:rPr>
          <w:rFonts w:ascii="Avenir LT Std 35 Light" w:hAnsi="Avenir LT Std 35 Light" w:cs="Arial"/>
        </w:rPr>
        <w:t xml:space="preserve"> min</w:t>
      </w:r>
      <w:r>
        <w:rPr>
          <w:rFonts w:ascii="Avenir LT Std 35 Light" w:hAnsi="Avenir LT Std 35 Light" w:cs="Arial"/>
        </w:rPr>
        <w:tab/>
      </w:r>
      <w:r w:rsidRPr="00DD53FB">
        <w:rPr>
          <w:rFonts w:ascii="Avenir LT Std 35 Light" w:eastAsia="Times New Roman" w:hAnsi="Avenir LT Std 35 Light" w:cs="Arial"/>
          <w:u w:val="single"/>
        </w:rPr>
        <w:t>Interpret</w:t>
      </w:r>
      <w:r w:rsidRPr="00DD53FB">
        <w:rPr>
          <w:rFonts w:ascii="Avenir LT Std 35 Light" w:eastAsia="Times New Roman" w:hAnsi="Avenir LT Std 35 Light" w:cs="Arial"/>
        </w:rPr>
        <w:t xml:space="preserve"> – “Let’s get curious and ask questions that will help us discuss what the author wanted the original readers to understand. Good questions </w:t>
      </w:r>
      <w:r>
        <w:rPr>
          <w:rFonts w:ascii="Avenir LT Std 35 Light" w:eastAsia="Times New Roman" w:hAnsi="Avenir LT Std 35 Light" w:cs="Arial"/>
        </w:rPr>
        <w:t xml:space="preserve">come from </w:t>
      </w:r>
      <w:r w:rsidR="005E38E6">
        <w:rPr>
          <w:rFonts w:ascii="Avenir LT Std 35 Light" w:eastAsia="Times New Roman" w:hAnsi="Avenir LT Std 35 Light" w:cs="Arial"/>
        </w:rPr>
        <w:t>key observations.”</w:t>
      </w:r>
    </w:p>
    <w:p w14:paraId="1AE82E7C" w14:textId="77777777" w:rsidR="00DD4CD2" w:rsidRPr="005E38E6" w:rsidRDefault="00DD4CD2" w:rsidP="005E38E6">
      <w:pPr>
        <w:spacing w:after="0" w:line="240" w:lineRule="auto"/>
        <w:ind w:left="720" w:firstLine="720"/>
        <w:contextualSpacing/>
        <w:rPr>
          <w:rFonts w:ascii="Avenir LT Std 35 Light" w:eastAsia="Times New Roman" w:hAnsi="Avenir LT Std 35 Light" w:cs="Arial"/>
        </w:rPr>
      </w:pPr>
      <w:r w:rsidRPr="00DD53FB">
        <w:rPr>
          <w:rFonts w:ascii="Avenir LT Std 35 Light" w:eastAsia="Times New Roman" w:hAnsi="Avenir LT Std 35 Light" w:cs="Arial"/>
          <w:i/>
        </w:rPr>
        <w:t>Collect their questions</w:t>
      </w:r>
      <w:r>
        <w:rPr>
          <w:rFonts w:ascii="Avenir LT Std 35 Light" w:eastAsia="Times New Roman" w:hAnsi="Avenir LT Std 35 Light" w:cs="Arial"/>
          <w:i/>
        </w:rPr>
        <w:t xml:space="preserve"> and then arrange them</w:t>
      </w:r>
      <w:r w:rsidRPr="00DD53FB">
        <w:rPr>
          <w:rFonts w:ascii="Avenir LT Std 35 Light" w:eastAsia="Times New Roman" w:hAnsi="Avenir LT Std 35 Light" w:cs="Arial"/>
          <w:i/>
        </w:rPr>
        <w:t xml:space="preserve"> in </w:t>
      </w:r>
      <w:r>
        <w:rPr>
          <w:rFonts w:ascii="Avenir LT Std 35 Light" w:eastAsia="Times New Roman" w:hAnsi="Avenir LT Std 35 Light" w:cs="Arial"/>
          <w:i/>
        </w:rPr>
        <w:t xml:space="preserve">the </w:t>
      </w:r>
      <w:r w:rsidRPr="00DD53FB">
        <w:rPr>
          <w:rFonts w:ascii="Avenir LT Std 35 Light" w:eastAsia="Times New Roman" w:hAnsi="Avenir LT Std 35 Light" w:cs="Arial"/>
          <w:i/>
        </w:rPr>
        <w:t>order of the text</w:t>
      </w:r>
      <w:r>
        <w:rPr>
          <w:rFonts w:ascii="Avenir LT Std 35 Light" w:eastAsia="Times New Roman" w:hAnsi="Avenir LT Std 35 Light" w:cs="Arial"/>
          <w:i/>
        </w:rPr>
        <w:t>.</w:t>
      </w:r>
    </w:p>
    <w:p w14:paraId="1AE82E7D" w14:textId="77777777" w:rsidR="00DD4CD2" w:rsidRPr="00DD53FB" w:rsidRDefault="00DD4CD2" w:rsidP="00DD4CD2">
      <w:pPr>
        <w:spacing w:after="0" w:line="240" w:lineRule="auto"/>
        <w:contextualSpacing/>
        <w:rPr>
          <w:rFonts w:ascii="Avenir LT Std 35 Light" w:eastAsia="Times New Roman" w:hAnsi="Avenir LT Std 35 Light" w:cs="Arial"/>
          <w:i/>
        </w:rPr>
      </w:pPr>
      <w:r w:rsidRPr="00DD53FB">
        <w:rPr>
          <w:rFonts w:ascii="Avenir LT Std 35 Light" w:eastAsia="Times New Roman" w:hAnsi="Avenir LT Std 35 Light" w:cs="Arial"/>
          <w:i/>
        </w:rPr>
        <w:t xml:space="preserve">          </w:t>
      </w:r>
      <w:r w:rsidR="0043194F">
        <w:rPr>
          <w:rFonts w:ascii="Avenir LT Std 35 Light" w:eastAsia="Times New Roman" w:hAnsi="Avenir LT Std 35 Light" w:cs="Arial"/>
          <w:i/>
        </w:rPr>
        <w:tab/>
      </w:r>
      <w:r w:rsidR="0043194F">
        <w:rPr>
          <w:rFonts w:ascii="Avenir LT Std 35 Light" w:eastAsia="Times New Roman" w:hAnsi="Avenir LT Std 35 Light" w:cs="Arial"/>
          <w:i/>
        </w:rPr>
        <w:tab/>
      </w:r>
      <w:r w:rsidRPr="00DD53FB">
        <w:rPr>
          <w:rFonts w:ascii="Avenir LT Std 35 Light" w:eastAsia="Times New Roman" w:hAnsi="Avenir LT Std 35 Light" w:cs="Arial"/>
          <w:i/>
        </w:rPr>
        <w:t>Add 1-2 key questions you prepared ahead of time, if necessary.</w:t>
      </w:r>
    </w:p>
    <w:p w14:paraId="1AE82E7E" w14:textId="77777777" w:rsidR="00DD4CD2" w:rsidRPr="00DD53FB" w:rsidRDefault="00DD4CD2" w:rsidP="00DD4CD2">
      <w:pPr>
        <w:spacing w:after="0" w:line="240" w:lineRule="auto"/>
        <w:contextualSpacing/>
        <w:rPr>
          <w:rFonts w:ascii="Avenir LT Std 35 Light" w:eastAsia="Times New Roman" w:hAnsi="Avenir LT Std 35 Light" w:cs="Arial"/>
          <w:i/>
        </w:rPr>
      </w:pPr>
      <w:r w:rsidRPr="00DD53FB">
        <w:rPr>
          <w:rFonts w:ascii="Avenir LT Std 35 Light" w:eastAsia="Times New Roman" w:hAnsi="Avenir LT Std 35 Light" w:cs="Arial"/>
          <w:i/>
        </w:rPr>
        <w:t xml:space="preserve">          </w:t>
      </w:r>
      <w:r w:rsidR="0043194F">
        <w:rPr>
          <w:rFonts w:ascii="Avenir LT Std 35 Light" w:eastAsia="Times New Roman" w:hAnsi="Avenir LT Std 35 Light" w:cs="Arial"/>
          <w:i/>
        </w:rPr>
        <w:tab/>
      </w:r>
      <w:r w:rsidR="0043194F">
        <w:rPr>
          <w:rFonts w:ascii="Avenir LT Std 35 Light" w:eastAsia="Times New Roman" w:hAnsi="Avenir LT Std 35 Light" w:cs="Arial"/>
          <w:i/>
        </w:rPr>
        <w:tab/>
      </w:r>
      <w:r w:rsidRPr="00DD53FB">
        <w:rPr>
          <w:rFonts w:ascii="Avenir LT Std 35 Light" w:eastAsia="Times New Roman" w:hAnsi="Avenir LT Std 35 Light" w:cs="Arial"/>
          <w:i/>
        </w:rPr>
        <w:t xml:space="preserve">Decide which 4-5 are most significant, and use the passage to answer those together. </w:t>
      </w:r>
    </w:p>
    <w:p w14:paraId="1AE82E7F" w14:textId="77777777" w:rsidR="00B73454" w:rsidRDefault="00DD4CD2" w:rsidP="00E60A0B">
      <w:pPr>
        <w:spacing w:after="0" w:line="240" w:lineRule="auto"/>
        <w:ind w:left="720"/>
        <w:contextualSpacing/>
        <w:rPr>
          <w:rFonts w:ascii="Avenir LT Std 35 Light" w:eastAsia="Times New Roman" w:hAnsi="Avenir LT Std 35 Light" w:cs="Arial"/>
        </w:rPr>
      </w:pPr>
      <w:r w:rsidRPr="00DD53FB">
        <w:rPr>
          <w:rFonts w:ascii="Avenir LT Std 35 Light" w:eastAsia="Times New Roman" w:hAnsi="Avenir LT Std 35 Light" w:cs="Arial"/>
        </w:rPr>
        <w:t>“While answering, let’s listen and make</w:t>
      </w:r>
      <w:r w:rsidRPr="00DD53FB">
        <w:rPr>
          <w:rFonts w:ascii="Avenir LT Std 35 Light" w:eastAsia="Times New Roman" w:hAnsi="Avenir LT Std 35 Light" w:cs="Arial"/>
          <w:b/>
        </w:rPr>
        <w:t xml:space="preserve"> space for one another </w:t>
      </w:r>
      <w:r w:rsidRPr="00DD53FB">
        <w:rPr>
          <w:rFonts w:ascii="Avenir LT Std 35 Light" w:eastAsia="Times New Roman" w:hAnsi="Avenir LT Std 35 Light" w:cs="Arial"/>
        </w:rPr>
        <w:t xml:space="preserve">as we share. We will keep the </w:t>
      </w:r>
      <w:r w:rsidRPr="00DD53FB">
        <w:rPr>
          <w:rFonts w:ascii="Avenir LT Std 35 Light" w:eastAsia="Times New Roman" w:hAnsi="Avenir LT Std 35 Light" w:cs="Arial"/>
          <w:b/>
        </w:rPr>
        <w:t xml:space="preserve">text at the center </w:t>
      </w:r>
      <w:r w:rsidRPr="00DD53FB">
        <w:rPr>
          <w:rFonts w:ascii="Avenir LT Std 35 Light" w:eastAsia="Times New Roman" w:hAnsi="Avenir LT Std 35 Light" w:cs="Arial"/>
        </w:rPr>
        <w:t xml:space="preserve">and avoid using any resource the original readers would not have had. Let’s keep each other on track by </w:t>
      </w:r>
      <w:r w:rsidR="000A5C8A">
        <w:rPr>
          <w:rFonts w:ascii="Avenir LT Std 35 Light" w:eastAsia="Times New Roman" w:hAnsi="Avenir LT Std 35 Light" w:cs="Arial"/>
        </w:rPr>
        <w:t>saying</w:t>
      </w:r>
      <w:r>
        <w:rPr>
          <w:rFonts w:ascii="Avenir LT Std 35 Light" w:eastAsia="Times New Roman" w:hAnsi="Avenir LT Std 35 Light" w:cs="Arial"/>
        </w:rPr>
        <w:t xml:space="preserve">, </w:t>
      </w:r>
      <w:r w:rsidRPr="001805F8">
        <w:rPr>
          <w:rFonts w:ascii="Avenir LT Std 35 Light" w:eastAsia="Times New Roman" w:hAnsi="Avenir LT Std 35 Light" w:cs="Arial"/>
          <w:b/>
        </w:rPr>
        <w:t>‘</w:t>
      </w:r>
      <w:r w:rsidR="000A5C8A">
        <w:rPr>
          <w:rFonts w:ascii="Avenir LT Std 35 Light" w:eastAsia="Times New Roman" w:hAnsi="Avenir LT Std 35 Light" w:cs="Arial"/>
          <w:b/>
        </w:rPr>
        <w:t>Help us see that in the text.</w:t>
      </w:r>
      <w:r w:rsidRPr="001805F8">
        <w:rPr>
          <w:rFonts w:ascii="Avenir LT Std 35 Light" w:eastAsia="Times New Roman" w:hAnsi="Avenir LT Std 35 Light" w:cs="Arial"/>
          <w:b/>
        </w:rPr>
        <w:t>’</w:t>
      </w:r>
      <w:r>
        <w:rPr>
          <w:rFonts w:ascii="Avenir LT Std 35 Light" w:eastAsia="Times New Roman" w:hAnsi="Avenir LT Std 35 Light" w:cs="Arial"/>
        </w:rPr>
        <w:t>”</w:t>
      </w:r>
    </w:p>
    <w:tbl>
      <w:tblPr>
        <w:tblStyle w:val="TableGrid"/>
        <w:tblW w:w="0" w:type="auto"/>
        <w:tblInd w:w="828" w:type="dxa"/>
        <w:tblLook w:val="04A0" w:firstRow="1" w:lastRow="0" w:firstColumn="1" w:lastColumn="0" w:noHBand="0" w:noVBand="1"/>
      </w:tblPr>
      <w:tblGrid>
        <w:gridCol w:w="9324"/>
      </w:tblGrid>
      <w:tr w:rsidR="00B46276" w14:paraId="1AE82E8A" w14:textId="77777777" w:rsidTr="00FD1950">
        <w:tc>
          <w:tcPr>
            <w:tcW w:w="9324" w:type="dxa"/>
          </w:tcPr>
          <w:p w14:paraId="723E7A93" w14:textId="77777777" w:rsidR="00F81979" w:rsidRDefault="00F81979" w:rsidP="00F81979">
            <w:pPr>
              <w:contextualSpacing/>
              <w:rPr>
                <w:rFonts w:ascii="Avenir LT Std 35 Light" w:eastAsia="Times New Roman" w:hAnsi="Avenir LT Std 35 Light" w:cs="Arial"/>
              </w:rPr>
            </w:pPr>
            <w:permStart w:id="1874150320" w:edGrp="everyone" w:colFirst="0" w:colLast="0"/>
          </w:p>
          <w:p w14:paraId="7F024F5A" w14:textId="77777777" w:rsidR="00F81979" w:rsidRDefault="00F81979" w:rsidP="00F81979">
            <w:pPr>
              <w:contextualSpacing/>
              <w:rPr>
                <w:rFonts w:ascii="Avenir LT Std 35 Light" w:eastAsia="Times New Roman" w:hAnsi="Avenir LT Std 35 Light" w:cs="Arial"/>
              </w:rPr>
            </w:pPr>
          </w:p>
          <w:p w14:paraId="3E3454EE" w14:textId="77777777" w:rsidR="00F81979" w:rsidRDefault="00F81979" w:rsidP="00F81979">
            <w:pPr>
              <w:contextualSpacing/>
              <w:rPr>
                <w:rFonts w:ascii="Avenir LT Std 35 Light" w:eastAsia="Times New Roman" w:hAnsi="Avenir LT Std 35 Light" w:cs="Arial"/>
              </w:rPr>
            </w:pPr>
          </w:p>
          <w:p w14:paraId="5193045D" w14:textId="77777777" w:rsidR="00F81979" w:rsidRDefault="00F81979" w:rsidP="00F81979">
            <w:pPr>
              <w:contextualSpacing/>
              <w:rPr>
                <w:rFonts w:ascii="Avenir LT Std 35 Light" w:eastAsia="Times New Roman" w:hAnsi="Avenir LT Std 35 Light" w:cs="Arial"/>
              </w:rPr>
            </w:pPr>
          </w:p>
          <w:p w14:paraId="010F29AE" w14:textId="77777777" w:rsidR="00F81979" w:rsidRDefault="00F81979" w:rsidP="00F81979">
            <w:pPr>
              <w:contextualSpacing/>
              <w:rPr>
                <w:rFonts w:ascii="Avenir LT Std 35 Light" w:eastAsia="Times New Roman" w:hAnsi="Avenir LT Std 35 Light" w:cs="Arial"/>
              </w:rPr>
            </w:pPr>
          </w:p>
          <w:p w14:paraId="555D612A" w14:textId="77777777" w:rsidR="00F81979" w:rsidRDefault="00F81979" w:rsidP="00F81979">
            <w:pPr>
              <w:contextualSpacing/>
              <w:rPr>
                <w:rFonts w:ascii="Avenir LT Std 35 Light" w:eastAsia="Times New Roman" w:hAnsi="Avenir LT Std 35 Light" w:cs="Arial"/>
              </w:rPr>
            </w:pPr>
          </w:p>
          <w:p w14:paraId="1EA7C84D" w14:textId="77777777" w:rsidR="00F81979" w:rsidRDefault="00F81979" w:rsidP="00F81979">
            <w:pPr>
              <w:contextualSpacing/>
              <w:rPr>
                <w:rFonts w:ascii="Avenir LT Std 35 Light" w:eastAsia="Times New Roman" w:hAnsi="Avenir LT Std 35 Light" w:cs="Arial"/>
              </w:rPr>
            </w:pPr>
          </w:p>
          <w:p w14:paraId="341381D0" w14:textId="77777777" w:rsidR="00F81979" w:rsidRDefault="00F81979" w:rsidP="00F81979">
            <w:pPr>
              <w:contextualSpacing/>
              <w:rPr>
                <w:rFonts w:ascii="Avenir LT Std 35 Light" w:eastAsia="Times New Roman" w:hAnsi="Avenir LT Std 35 Light" w:cs="Arial"/>
              </w:rPr>
            </w:pPr>
          </w:p>
          <w:p w14:paraId="0A236994" w14:textId="77777777" w:rsidR="00F81979" w:rsidRDefault="00F81979" w:rsidP="00F81979">
            <w:pPr>
              <w:contextualSpacing/>
              <w:rPr>
                <w:rFonts w:ascii="Avenir LT Std 35 Light" w:eastAsia="Times New Roman" w:hAnsi="Avenir LT Std 35 Light" w:cs="Arial"/>
              </w:rPr>
            </w:pPr>
          </w:p>
          <w:p w14:paraId="159CC8A5" w14:textId="77777777" w:rsidR="00F81979" w:rsidRDefault="00F81979" w:rsidP="00F81979">
            <w:pPr>
              <w:contextualSpacing/>
              <w:rPr>
                <w:rFonts w:ascii="Avenir LT Std 35 Light" w:eastAsia="Times New Roman" w:hAnsi="Avenir LT Std 35 Light" w:cs="Arial"/>
              </w:rPr>
            </w:pPr>
          </w:p>
          <w:p w14:paraId="79A98D3E" w14:textId="77777777" w:rsidR="00F81979" w:rsidRDefault="00F81979" w:rsidP="00F81979">
            <w:pPr>
              <w:contextualSpacing/>
              <w:rPr>
                <w:rFonts w:ascii="Avenir LT Std 35 Light" w:eastAsia="Times New Roman" w:hAnsi="Avenir LT Std 35 Light" w:cs="Arial"/>
              </w:rPr>
            </w:pPr>
          </w:p>
          <w:p w14:paraId="39D38C63" w14:textId="3ACA303E" w:rsidR="00F81979" w:rsidRDefault="00F81979" w:rsidP="00F81979">
            <w:pPr>
              <w:contextualSpacing/>
              <w:rPr>
                <w:rFonts w:ascii="Avenir LT Std 35 Light" w:eastAsia="Times New Roman" w:hAnsi="Avenir LT Std 35 Light" w:cs="Arial"/>
              </w:rPr>
            </w:pPr>
            <w:r w:rsidRPr="00F81979">
              <w:rPr>
                <w:rFonts w:ascii="Avenir LT Std 35 Light" w:eastAsia="Times New Roman" w:hAnsi="Avenir LT Std 35 Light" w:cs="Arial"/>
              </w:rPr>
              <w:t>What does it mean that Jesus loved his disciples to the end?</w:t>
            </w:r>
          </w:p>
          <w:p w14:paraId="09C49D7A" w14:textId="77777777" w:rsidR="00F81979" w:rsidRDefault="00F81979" w:rsidP="00F81979">
            <w:pPr>
              <w:contextualSpacing/>
              <w:rPr>
                <w:rFonts w:ascii="Avenir LT Std 35 Light" w:eastAsia="Times New Roman" w:hAnsi="Avenir LT Std 35 Light" w:cs="Arial"/>
              </w:rPr>
            </w:pPr>
            <w:r w:rsidRPr="00F81979">
              <w:rPr>
                <w:rFonts w:ascii="Avenir LT Std 35 Light" w:eastAsia="Times New Roman" w:hAnsi="Avenir LT Std 35 Light" w:cs="Arial"/>
              </w:rPr>
              <w:t>What is Jesus saying about the relationship among himself, believers, and the one who sent him?</w:t>
            </w:r>
          </w:p>
          <w:p w14:paraId="21B37B95" w14:textId="77777777" w:rsidR="00F81979" w:rsidRDefault="00F81979" w:rsidP="00F81979">
            <w:pPr>
              <w:contextualSpacing/>
              <w:rPr>
                <w:rFonts w:ascii="Avenir LT Std 35 Light" w:eastAsia="Times New Roman" w:hAnsi="Avenir LT Std 35 Light" w:cs="Arial"/>
              </w:rPr>
            </w:pPr>
            <w:r w:rsidRPr="00F81979">
              <w:rPr>
                <w:rFonts w:ascii="Avenir LT Std 35 Light" w:eastAsia="Times New Roman" w:hAnsi="Avenir LT Std 35 Light" w:cs="Arial"/>
              </w:rPr>
              <w:t>What might it have been like to be John (or Simon Peter, or Judas) in the moment Jesus publicly exposed the betrayer?</w:t>
            </w:r>
          </w:p>
          <w:p w14:paraId="1AE82E89" w14:textId="4E8A1D52" w:rsidR="001B5760" w:rsidRDefault="00F81979" w:rsidP="00F81979">
            <w:pPr>
              <w:contextualSpacing/>
              <w:rPr>
                <w:rFonts w:ascii="Avenir LT Std 35 Light" w:eastAsia="Times New Roman" w:hAnsi="Avenir LT Std 35 Light" w:cs="Arial"/>
              </w:rPr>
            </w:pPr>
            <w:r w:rsidRPr="00F81979">
              <w:rPr>
                <w:rFonts w:ascii="Avenir LT Std 35 Light" w:eastAsia="Times New Roman" w:hAnsi="Avenir LT Std 35 Light" w:cs="Arial"/>
              </w:rPr>
              <w:t>Why does Jesus choose foot-washing as his way of offering an example to follow? (How would the disciples and John's readers have understood this example and Jesus' explanation?)</w:t>
            </w:r>
          </w:p>
        </w:tc>
      </w:tr>
      <w:permEnd w:id="1874150320"/>
    </w:tbl>
    <w:p w14:paraId="1AE82E8B" w14:textId="77777777" w:rsidR="0043194F" w:rsidRPr="00C00A1B" w:rsidRDefault="0043194F" w:rsidP="0043194F">
      <w:pPr>
        <w:spacing w:after="0" w:line="240" w:lineRule="auto"/>
        <w:ind w:left="720" w:hanging="720"/>
        <w:contextualSpacing/>
        <w:rPr>
          <w:rFonts w:ascii="Avenir LT Std 35 Light" w:eastAsia="Times New Roman" w:hAnsi="Avenir LT Std 35 Light" w:cs="Arial"/>
          <w:sz w:val="10"/>
          <w:szCs w:val="10"/>
        </w:rPr>
      </w:pPr>
    </w:p>
    <w:p w14:paraId="1AE82E8C" w14:textId="77777777" w:rsidR="00EC22C5" w:rsidRDefault="0043194F" w:rsidP="00EC24DF">
      <w:pPr>
        <w:spacing w:after="0" w:line="240" w:lineRule="auto"/>
        <w:ind w:left="720" w:hanging="720"/>
        <w:contextualSpacing/>
        <w:rPr>
          <w:rFonts w:ascii="Avenir LT Std 35 Light" w:eastAsia="Times New Roman" w:hAnsi="Avenir LT Std 35 Light" w:cs="Arial"/>
        </w:rPr>
      </w:pPr>
      <w:permStart w:id="1515139303" w:edGrp="everyone"/>
      <w:r>
        <w:rPr>
          <w:rFonts w:ascii="Avenir LT Std 35 Light" w:hAnsi="Avenir LT Std 35 Light" w:cs="Arial"/>
        </w:rPr>
        <w:lastRenderedPageBreak/>
        <w:t>3</w:t>
      </w:r>
      <w:permEnd w:id="1515139303"/>
      <w:r>
        <w:rPr>
          <w:rFonts w:ascii="Avenir LT Std 35 Light" w:hAnsi="Avenir LT Std 35 Light" w:cs="Arial"/>
        </w:rPr>
        <w:t xml:space="preserve"> min</w:t>
      </w:r>
      <w:r>
        <w:rPr>
          <w:rFonts w:ascii="Avenir LT Std 35 Light" w:hAnsi="Avenir LT Std 35 Light" w:cs="Arial"/>
        </w:rPr>
        <w:tab/>
      </w:r>
      <w:r w:rsidR="00EC22C5" w:rsidRPr="00DD53FB">
        <w:rPr>
          <w:rFonts w:ascii="Avenir LT Std 35 Light" w:eastAsia="Times New Roman" w:hAnsi="Avenir LT Std 35 Light" w:cs="Arial"/>
          <w:u w:val="single"/>
        </w:rPr>
        <w:t>Summarize</w:t>
      </w:r>
      <w:r w:rsidR="00EC22C5" w:rsidRPr="00DD53FB">
        <w:rPr>
          <w:rFonts w:ascii="Avenir LT Std 35 Light" w:eastAsia="Times New Roman" w:hAnsi="Avenir LT Std 35 Light" w:cs="Arial"/>
        </w:rPr>
        <w:t xml:space="preserve"> – “</w:t>
      </w:r>
      <w:r w:rsidR="00996D3B">
        <w:rPr>
          <w:rFonts w:ascii="Avenir LT Std 35 Light" w:eastAsia="Times New Roman" w:hAnsi="Avenir LT Std 35 Light" w:cs="Arial"/>
        </w:rPr>
        <w:t xml:space="preserve">If you could communicate the main </w:t>
      </w:r>
      <w:r w:rsidR="00467366">
        <w:rPr>
          <w:rFonts w:ascii="Avenir LT Std 35 Light" w:eastAsia="Times New Roman" w:hAnsi="Avenir LT Std 35 Light" w:cs="Arial"/>
        </w:rPr>
        <w:t>point</w:t>
      </w:r>
      <w:r w:rsidR="00996D3B">
        <w:rPr>
          <w:rFonts w:ascii="Avenir LT Std 35 Light" w:eastAsia="Times New Roman" w:hAnsi="Avenir LT Std 35 Light" w:cs="Arial"/>
        </w:rPr>
        <w:t xml:space="preserve"> of this passage in just one sentence, what would it be? What core message is the author communicating to </w:t>
      </w:r>
      <w:r w:rsidR="00EC22C5" w:rsidRPr="00DD53FB">
        <w:rPr>
          <w:rFonts w:ascii="Avenir LT Std 35 Light" w:eastAsia="Times New Roman" w:hAnsi="Avenir LT Std 35 Light" w:cs="Arial"/>
        </w:rPr>
        <w:t>the original audience</w:t>
      </w:r>
      <w:r w:rsidR="00996D3B">
        <w:rPr>
          <w:rFonts w:ascii="Avenir LT Std 35 Light" w:eastAsia="Times New Roman" w:hAnsi="Avenir LT Std 35 Light" w:cs="Arial"/>
        </w:rPr>
        <w:t>?</w:t>
      </w:r>
      <w:r w:rsidR="00EC22C5" w:rsidRPr="00DD53FB">
        <w:rPr>
          <w:rFonts w:ascii="Avenir LT Std 35 Light" w:eastAsia="Times New Roman" w:hAnsi="Avenir LT Std 35 Light" w:cs="Arial"/>
        </w:rPr>
        <w:t xml:space="preserve">” </w:t>
      </w:r>
      <w:r w:rsidR="00EC22C5" w:rsidRPr="00DD53FB">
        <w:rPr>
          <w:rFonts w:ascii="Avenir LT Std 35 Light" w:eastAsia="Times New Roman" w:hAnsi="Avenir LT Std 35 Light" w:cs="Arial"/>
          <w:i/>
        </w:rPr>
        <w:t>Af</w:t>
      </w:r>
      <w:r w:rsidR="00996D3B">
        <w:rPr>
          <w:rFonts w:ascii="Avenir LT Std 35 Light" w:eastAsia="Times New Roman" w:hAnsi="Avenir LT Std 35 Light" w:cs="Arial"/>
          <w:i/>
        </w:rPr>
        <w:t xml:space="preserve">ter </w:t>
      </w:r>
      <w:r w:rsidR="00455F77">
        <w:rPr>
          <w:rFonts w:ascii="Avenir LT Std 35 Light" w:eastAsia="Times New Roman" w:hAnsi="Avenir LT Std 35 Light" w:cs="Arial"/>
          <w:i/>
        </w:rPr>
        <w:t xml:space="preserve">some group discussion, </w:t>
      </w:r>
      <w:r w:rsidR="00EC22C5" w:rsidRPr="00DD53FB">
        <w:rPr>
          <w:rFonts w:ascii="Avenir LT Std 35 Light" w:eastAsia="Times New Roman" w:hAnsi="Avenir LT Std 35 Light" w:cs="Arial"/>
          <w:i/>
        </w:rPr>
        <w:t xml:space="preserve">share the brief summary </w:t>
      </w:r>
      <w:r w:rsidR="00467366">
        <w:rPr>
          <w:rFonts w:ascii="Avenir LT Std 35 Light" w:eastAsia="Times New Roman" w:hAnsi="Avenir LT Std 35 Light" w:cs="Arial"/>
          <w:i/>
        </w:rPr>
        <w:t xml:space="preserve">and </w:t>
      </w:r>
      <w:r w:rsidR="00455F77">
        <w:rPr>
          <w:rFonts w:ascii="Avenir LT Std 35 Light" w:eastAsia="Times New Roman" w:hAnsi="Avenir LT Std 35 Light" w:cs="Arial"/>
          <w:i/>
        </w:rPr>
        <w:t>core message</w:t>
      </w:r>
      <w:r w:rsidR="00467366">
        <w:rPr>
          <w:rFonts w:ascii="Avenir LT Std 35 Light" w:eastAsia="Times New Roman" w:hAnsi="Avenir LT Std 35 Light" w:cs="Arial"/>
          <w:i/>
        </w:rPr>
        <w:t xml:space="preserve"> </w:t>
      </w:r>
      <w:r w:rsidR="00EC22C5" w:rsidRPr="00DD53FB">
        <w:rPr>
          <w:rFonts w:ascii="Avenir LT Std 35 Light" w:eastAsia="Times New Roman" w:hAnsi="Avenir LT Std 35 Light" w:cs="Arial"/>
          <w:i/>
        </w:rPr>
        <w:t>you prepared</w:t>
      </w:r>
      <w:r w:rsidR="002F33DD">
        <w:rPr>
          <w:rFonts w:ascii="Avenir LT Std 35 Light" w:eastAsia="Times New Roman" w:hAnsi="Avenir LT Std 35 Light" w:cs="Arial"/>
          <w:i/>
        </w:rPr>
        <w:t>.</w:t>
      </w:r>
    </w:p>
    <w:tbl>
      <w:tblPr>
        <w:tblStyle w:val="TableGrid"/>
        <w:tblW w:w="0" w:type="auto"/>
        <w:tblInd w:w="828" w:type="dxa"/>
        <w:tblLook w:val="04A0" w:firstRow="1" w:lastRow="0" w:firstColumn="1" w:lastColumn="0" w:noHBand="0" w:noVBand="1"/>
      </w:tblPr>
      <w:tblGrid>
        <w:gridCol w:w="9324"/>
      </w:tblGrid>
      <w:tr w:rsidR="00322BB5" w14:paraId="1AE82E8F" w14:textId="77777777" w:rsidTr="00FD1950">
        <w:tc>
          <w:tcPr>
            <w:tcW w:w="9324" w:type="dxa"/>
          </w:tcPr>
          <w:p w14:paraId="1AE82E8E" w14:textId="4BBB86B4" w:rsidR="00CA321C" w:rsidRDefault="00CB40AD" w:rsidP="0041509B">
            <w:pPr>
              <w:contextualSpacing/>
              <w:rPr>
                <w:rFonts w:ascii="Avenir LT Std 35 Light" w:eastAsia="Times New Roman" w:hAnsi="Avenir LT Std 35 Light" w:cs="Arial"/>
              </w:rPr>
            </w:pPr>
            <w:permStart w:id="310725887" w:edGrp="everyone"/>
            <w:r w:rsidRPr="00CB40AD">
              <w:rPr>
                <w:rFonts w:ascii="Avenir LT Std 35 Light" w:eastAsia="Times New Roman" w:hAnsi="Avenir LT Std 35 Light" w:cs="Arial"/>
              </w:rPr>
              <w:t xml:space="preserve">Jesus could have wielded great power over his followers, but instead he serves them in loving humility, even the one who would betray him. Want to be like Jesus? Humbly serve, no matter what status you could claim. </w:t>
            </w:r>
            <w:r w:rsidRPr="0041509B">
              <w:rPr>
                <w:rFonts w:ascii="Avenir LT Std 35 Light" w:eastAsia="Times New Roman" w:hAnsi="Avenir LT Std 35 Light" w:cs="Arial"/>
                <w:b/>
                <w:bCs/>
              </w:rPr>
              <w:t>The love of Jesus is not constricted by the disciples' comprehension of him or their faithfulness to him.</w:t>
            </w:r>
          </w:p>
        </w:tc>
      </w:tr>
      <w:permEnd w:id="310725887"/>
    </w:tbl>
    <w:p w14:paraId="1AE82E90" w14:textId="77777777" w:rsidR="00EC22C5" w:rsidRPr="00C00A1B" w:rsidRDefault="00EC22C5" w:rsidP="00EC22C5">
      <w:pPr>
        <w:spacing w:after="0" w:line="240" w:lineRule="auto"/>
        <w:ind w:left="720" w:hanging="720"/>
        <w:contextualSpacing/>
        <w:rPr>
          <w:rFonts w:ascii="Avenir LT Std 35 Light" w:eastAsia="Times New Roman" w:hAnsi="Avenir LT Std 35 Light" w:cs="Arial"/>
          <w:sz w:val="10"/>
          <w:szCs w:val="10"/>
        </w:rPr>
      </w:pPr>
    </w:p>
    <w:p w14:paraId="1AE82E91" w14:textId="77777777" w:rsidR="000945AC" w:rsidRPr="00DD53FB" w:rsidRDefault="00EC22C5" w:rsidP="000945AC">
      <w:pPr>
        <w:spacing w:after="0" w:line="240" w:lineRule="auto"/>
        <w:contextualSpacing/>
        <w:rPr>
          <w:rFonts w:ascii="Avenir LT Std 35 Light" w:eastAsia="Times New Roman" w:hAnsi="Avenir LT Std 35 Light" w:cs="Arial"/>
        </w:rPr>
      </w:pPr>
      <w:permStart w:id="561003390" w:edGrp="everyone"/>
      <w:r>
        <w:rPr>
          <w:rFonts w:ascii="Avenir LT Std 35 Light" w:eastAsia="Times New Roman" w:hAnsi="Avenir LT Std 35 Light" w:cs="Arial"/>
        </w:rPr>
        <w:t>8</w:t>
      </w:r>
      <w:permEnd w:id="561003390"/>
      <w:r w:rsidR="00996159">
        <w:rPr>
          <w:rFonts w:ascii="Avenir LT Std 35 Light" w:eastAsia="Times New Roman" w:hAnsi="Avenir LT Std 35 Light" w:cs="Arial"/>
        </w:rPr>
        <w:t xml:space="preserve"> min</w:t>
      </w:r>
      <w:r>
        <w:rPr>
          <w:rFonts w:ascii="Avenir LT Std 35 Light" w:eastAsia="Times New Roman" w:hAnsi="Avenir LT Std 35 Light" w:cs="Arial"/>
        </w:rPr>
        <w:tab/>
      </w:r>
      <w:r w:rsidR="000945AC" w:rsidRPr="00DD53FB">
        <w:rPr>
          <w:rFonts w:ascii="Avenir LT Std 35 Light" w:eastAsia="Times New Roman" w:hAnsi="Avenir LT Std 35 Light" w:cs="Arial"/>
          <w:u w:val="single"/>
        </w:rPr>
        <w:t>Apply</w:t>
      </w:r>
      <w:r w:rsidR="000945AC" w:rsidRPr="00DD53FB">
        <w:rPr>
          <w:rFonts w:ascii="Avenir LT Std 35 Light" w:eastAsia="Times New Roman" w:hAnsi="Avenir LT Std 35 Light" w:cs="Arial"/>
        </w:rPr>
        <w:t xml:space="preserve"> – “Let’s apply the core message to our own lives by answering this question.”</w:t>
      </w:r>
    </w:p>
    <w:p w14:paraId="1AE82E92" w14:textId="77777777" w:rsidR="00AD61DD" w:rsidRPr="00DD53FB" w:rsidRDefault="000945AC" w:rsidP="00AD61DD">
      <w:pPr>
        <w:spacing w:after="0" w:line="240" w:lineRule="auto"/>
        <w:ind w:firstLine="720"/>
        <w:contextualSpacing/>
        <w:rPr>
          <w:rFonts w:ascii="Avenir LT Std 35 Light" w:eastAsia="Times New Roman" w:hAnsi="Avenir LT Std 35 Light" w:cs="Arial"/>
          <w:i/>
        </w:rPr>
      </w:pPr>
      <w:r w:rsidRPr="00DD53FB">
        <w:rPr>
          <w:rFonts w:ascii="Avenir LT Std 35 Light" w:eastAsia="Times New Roman" w:hAnsi="Avenir LT Std 35 Light" w:cs="Arial"/>
          <w:i/>
        </w:rPr>
        <w:t xml:space="preserve">Prepare an application question beforehand. Use these </w:t>
      </w:r>
      <w:r>
        <w:rPr>
          <w:rFonts w:ascii="Avenir LT Std 35 Light" w:eastAsia="Times New Roman" w:hAnsi="Avenir LT Std 35 Light" w:cs="Arial"/>
          <w:i/>
        </w:rPr>
        <w:t>examples</w:t>
      </w:r>
      <w:r w:rsidRPr="00DD53FB">
        <w:rPr>
          <w:rFonts w:ascii="Avenir LT Std 35 Light" w:eastAsia="Times New Roman" w:hAnsi="Avenir LT Std 35 Light" w:cs="Arial"/>
          <w:i/>
        </w:rPr>
        <w:t xml:space="preserve"> to help you get started.</w:t>
      </w:r>
    </w:p>
    <w:tbl>
      <w:tblPr>
        <w:tblStyle w:val="TableGrid"/>
        <w:tblW w:w="0" w:type="auto"/>
        <w:tblInd w:w="828" w:type="dxa"/>
        <w:tblLook w:val="04A0" w:firstRow="1" w:lastRow="0" w:firstColumn="1" w:lastColumn="0" w:noHBand="0" w:noVBand="1"/>
      </w:tblPr>
      <w:tblGrid>
        <w:gridCol w:w="9324"/>
      </w:tblGrid>
      <w:tr w:rsidR="00AD61DD" w14:paraId="1AE82E98" w14:textId="77777777" w:rsidTr="00AD61DD">
        <w:tc>
          <w:tcPr>
            <w:tcW w:w="9324" w:type="dxa"/>
          </w:tcPr>
          <w:p w14:paraId="533A5E21" w14:textId="77777777" w:rsidR="0041509B" w:rsidRDefault="0041509B" w:rsidP="0041509B">
            <w:pPr>
              <w:contextualSpacing/>
              <w:rPr>
                <w:rFonts w:ascii="Avenir LT Std 35 Light" w:eastAsia="Times New Roman" w:hAnsi="Avenir LT Std 35 Light" w:cs="Arial"/>
              </w:rPr>
            </w:pPr>
            <w:permStart w:id="837775398" w:edGrp="everyone"/>
            <w:r w:rsidRPr="0041509B">
              <w:rPr>
                <w:rFonts w:ascii="Avenir LT Std 35 Light" w:eastAsia="Times New Roman" w:hAnsi="Avenir LT Std 35 Light" w:cs="Arial"/>
              </w:rPr>
              <w:t>What would it look like to let Jesus wash your feet, to allow him to love you and serve you on his own terms?</w:t>
            </w:r>
          </w:p>
          <w:p w14:paraId="1AE82E97" w14:textId="3F166400" w:rsidR="00AD61DD" w:rsidRPr="00AD61DD" w:rsidRDefault="0041509B" w:rsidP="00AD61DD">
            <w:pPr>
              <w:contextualSpacing/>
              <w:rPr>
                <w:rFonts w:ascii="Avenir LT Std 35 Light" w:eastAsia="Times New Roman" w:hAnsi="Avenir LT Std 35 Light" w:cs="Arial"/>
              </w:rPr>
            </w:pPr>
            <w:r w:rsidRPr="0041509B">
              <w:rPr>
                <w:rFonts w:ascii="Avenir LT Std 35 Light" w:eastAsia="Times New Roman" w:hAnsi="Avenir LT Std 35 Light" w:cs="Arial"/>
              </w:rPr>
              <w:t>What person or group of people (betrayers, even) might Jesus be inviting you to love by imitating his humble service?</w:t>
            </w:r>
          </w:p>
        </w:tc>
      </w:tr>
    </w:tbl>
    <w:permEnd w:id="837775398"/>
    <w:p w14:paraId="1AE82E99" w14:textId="77777777" w:rsidR="00EC22C5" w:rsidRDefault="000945AC" w:rsidP="000945AC">
      <w:pPr>
        <w:spacing w:after="0" w:line="240" w:lineRule="auto"/>
        <w:ind w:firstLine="720"/>
        <w:contextualSpacing/>
        <w:rPr>
          <w:rFonts w:ascii="Avenir LT Std 35 Light" w:eastAsia="Times New Roman" w:hAnsi="Avenir LT Std 35 Light" w:cs="Arial"/>
          <w:i/>
        </w:rPr>
      </w:pPr>
      <w:r w:rsidRPr="00DD53FB">
        <w:rPr>
          <w:rFonts w:ascii="Avenir LT Std 35 Light" w:eastAsia="Times New Roman" w:hAnsi="Avenir LT Std 35 Light" w:cs="Arial"/>
          <w:i/>
        </w:rPr>
        <w:t>Allow a quiet moment and then share all together or just in pairs. Model vulnerability.</w:t>
      </w:r>
    </w:p>
    <w:p w14:paraId="1AE82E9A" w14:textId="77777777" w:rsidR="000945AC" w:rsidRDefault="000945AC" w:rsidP="000945AC">
      <w:pPr>
        <w:spacing w:after="0" w:line="240" w:lineRule="auto"/>
        <w:contextualSpacing/>
        <w:rPr>
          <w:rFonts w:ascii="Avenir LT Std 35 Light" w:eastAsia="Times New Roman" w:hAnsi="Avenir LT Std 35 Light" w:cs="Arial"/>
          <w:sz w:val="10"/>
          <w:szCs w:val="10"/>
        </w:rPr>
      </w:pPr>
    </w:p>
    <w:p w14:paraId="1AE82E9B" w14:textId="77777777" w:rsidR="000A5C8A" w:rsidRDefault="000945AC" w:rsidP="000945AC">
      <w:pPr>
        <w:spacing w:after="0" w:line="240" w:lineRule="auto"/>
        <w:contextualSpacing/>
        <w:rPr>
          <w:rFonts w:ascii="Avenir LT Std 35 Light" w:eastAsia="Times New Roman" w:hAnsi="Avenir LT Std 35 Light" w:cs="Arial"/>
          <w:i/>
        </w:rPr>
      </w:pPr>
      <w:r>
        <w:rPr>
          <w:rFonts w:ascii="Avenir LT Std 35 Light" w:eastAsia="Times New Roman" w:hAnsi="Avenir LT Std 35 Light" w:cs="Arial"/>
        </w:rPr>
        <w:t>2 min</w:t>
      </w:r>
      <w:r>
        <w:rPr>
          <w:rFonts w:ascii="Avenir LT Std 35 Light" w:eastAsia="Times New Roman" w:hAnsi="Avenir LT Std 35 Light" w:cs="Arial"/>
        </w:rPr>
        <w:tab/>
      </w:r>
      <w:r w:rsidRPr="00DD53FB">
        <w:rPr>
          <w:rFonts w:ascii="Avenir LT Std 35 Light" w:eastAsia="Times New Roman" w:hAnsi="Avenir LT Std 35 Light" w:cs="Arial"/>
          <w:u w:val="single"/>
        </w:rPr>
        <w:t>Pray</w:t>
      </w:r>
      <w:r w:rsidRPr="00DD53FB">
        <w:rPr>
          <w:rFonts w:ascii="Avenir LT Std 35 Light" w:eastAsia="Times New Roman" w:hAnsi="Avenir LT Std 35 Light" w:cs="Arial"/>
        </w:rPr>
        <w:t xml:space="preserve"> – </w:t>
      </w:r>
      <w:r w:rsidRPr="00931153">
        <w:rPr>
          <w:rFonts w:ascii="Avenir LT Std 35 Light" w:eastAsia="Times New Roman" w:hAnsi="Avenir LT Std 35 Light" w:cs="Arial"/>
          <w:i/>
        </w:rPr>
        <w:t>Close in prayer together or in pairs.</w:t>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p>
    <w:p w14:paraId="1AE82E9C" w14:textId="77777777" w:rsidR="00316CCF" w:rsidRPr="00DD53FB" w:rsidRDefault="00A90440" w:rsidP="0017297B">
      <w:pPr>
        <w:spacing w:after="0" w:line="240" w:lineRule="auto"/>
        <w:contextualSpacing/>
        <w:jc w:val="right"/>
        <w:rPr>
          <w:rFonts w:ascii="Avenir LT Std 35 Light" w:hAnsi="Avenir LT Std 35 Light" w:cs="Arial"/>
          <w:sz w:val="16"/>
          <w:szCs w:val="16"/>
        </w:rPr>
      </w:pPr>
      <w:bookmarkStart w:id="0" w:name="_GoBack"/>
      <w:r>
        <w:rPr>
          <w:rFonts w:ascii="Avenir LT Std 35 Light" w:eastAsia="Times New Roman" w:hAnsi="Avenir LT Std 35 Light" w:cs="Arial"/>
          <w:sz w:val="16"/>
          <w:szCs w:val="16"/>
        </w:rPr>
        <w:t>3 May</w:t>
      </w:r>
      <w:r w:rsidR="000A5C8A" w:rsidRPr="000A5C8A">
        <w:rPr>
          <w:rFonts w:ascii="Avenir LT Std 35 Light" w:eastAsia="Times New Roman" w:hAnsi="Avenir LT Std 35 Light" w:cs="Arial"/>
          <w:sz w:val="16"/>
          <w:szCs w:val="16"/>
        </w:rPr>
        <w:t xml:space="preserve"> 2019</w:t>
      </w:r>
      <w:r w:rsidR="00103486">
        <w:rPr>
          <w:rFonts w:ascii="Avenir LT Std 35 Light" w:eastAsia="Times New Roman" w:hAnsi="Avenir LT Std 35 Light" w:cs="Arial"/>
          <w:sz w:val="16"/>
          <w:szCs w:val="16"/>
        </w:rPr>
        <w:t xml:space="preserve"> – </w:t>
      </w:r>
      <w:r w:rsidR="00103486">
        <w:rPr>
          <w:rFonts w:ascii="Avenir LT Std 35 Light" w:hAnsi="Avenir LT Std 35 Light"/>
          <w:sz w:val="16"/>
          <w:szCs w:val="16"/>
        </w:rPr>
        <w:t>download this resource from</w:t>
      </w:r>
      <w:r w:rsidR="00103486" w:rsidRPr="00CF5B75">
        <w:t xml:space="preserve"> </w:t>
      </w:r>
      <w:r w:rsidR="00103486" w:rsidRPr="00CF5B75">
        <w:rPr>
          <w:rFonts w:ascii="Avenir LT Std 35 Light" w:hAnsi="Avenir LT Std 35 Light"/>
          <w:sz w:val="16"/>
          <w:szCs w:val="16"/>
        </w:rPr>
        <w:t>tinyurl.com/leadbiblestudy</w:t>
      </w:r>
      <w:bookmarkEnd w:id="0"/>
    </w:p>
    <w:sectPr w:rsidR="00316CCF" w:rsidRPr="00DD53FB" w:rsidSect="00D37AC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4BEF" w14:textId="77777777" w:rsidR="00DA4735" w:rsidRDefault="00DA4735" w:rsidP="00BE4093">
      <w:pPr>
        <w:spacing w:after="0" w:line="240" w:lineRule="auto"/>
      </w:pPr>
      <w:r>
        <w:separator/>
      </w:r>
    </w:p>
  </w:endnote>
  <w:endnote w:type="continuationSeparator" w:id="0">
    <w:p w14:paraId="7EA32EDB" w14:textId="77777777" w:rsidR="00DA4735" w:rsidRDefault="00DA4735" w:rsidP="00BE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4788" w14:textId="77777777" w:rsidR="00DA4735" w:rsidRDefault="00DA4735" w:rsidP="00BE4093">
      <w:pPr>
        <w:spacing w:after="0" w:line="240" w:lineRule="auto"/>
      </w:pPr>
      <w:r>
        <w:separator/>
      </w:r>
    </w:p>
  </w:footnote>
  <w:footnote w:type="continuationSeparator" w:id="0">
    <w:p w14:paraId="5BA5C66E" w14:textId="77777777" w:rsidR="00DA4735" w:rsidRDefault="00DA4735" w:rsidP="00BE4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601"/>
    <w:multiLevelType w:val="multilevel"/>
    <w:tmpl w:val="520A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F3D80"/>
    <w:multiLevelType w:val="multilevel"/>
    <w:tmpl w:val="4408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D53DB"/>
    <w:multiLevelType w:val="multilevel"/>
    <w:tmpl w:val="8798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C0BA6"/>
    <w:multiLevelType w:val="hybridMultilevel"/>
    <w:tmpl w:val="9006C870"/>
    <w:lvl w:ilvl="0" w:tplc="7A0EE8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2700A"/>
    <w:multiLevelType w:val="multilevel"/>
    <w:tmpl w:val="06C85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5169D6"/>
    <w:multiLevelType w:val="multilevel"/>
    <w:tmpl w:val="0B7E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FA7444"/>
    <w:multiLevelType w:val="multilevel"/>
    <w:tmpl w:val="2ED8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03604"/>
    <w:multiLevelType w:val="multilevel"/>
    <w:tmpl w:val="02F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3758B2"/>
    <w:multiLevelType w:val="multilevel"/>
    <w:tmpl w:val="F3B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1C5B53"/>
    <w:multiLevelType w:val="hybridMultilevel"/>
    <w:tmpl w:val="979A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C5855"/>
    <w:multiLevelType w:val="multilevel"/>
    <w:tmpl w:val="1706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lvlOverride w:ilvl="0">
      <w:startOverride w:val="1"/>
    </w:lvlOverride>
  </w:num>
  <w:num w:numId="3">
    <w:abstractNumId w:val="7"/>
  </w:num>
  <w:num w:numId="4">
    <w:abstractNumId w:val="5"/>
  </w:num>
  <w:num w:numId="5">
    <w:abstractNumId w:val="0"/>
  </w:num>
  <w:num w:numId="6">
    <w:abstractNumId w:val="2"/>
    <w:lvlOverride w:ilvl="0">
      <w:startOverride w:val="1"/>
    </w:lvlOverride>
  </w:num>
  <w:num w:numId="7">
    <w:abstractNumId w:val="1"/>
    <w:lvlOverride w:ilvl="0">
      <w:startOverride w:val="2"/>
    </w:lvlOverride>
  </w:num>
  <w:num w:numId="8">
    <w:abstractNumId w:val="6"/>
    <w:lvlOverride w:ilvl="0">
      <w:startOverride w:val="3"/>
    </w:lvlOverride>
  </w:num>
  <w:num w:numId="9">
    <w:abstractNumId w:val="4"/>
    <w:lvlOverride w:ilvl="0">
      <w:startOverride w:val="5"/>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VaXvPxCTuuhrWLVT18M/kFJGH3pWUCTQ49s5o7JC5BgCrxd6BU4pUYTnGvfF8vFO2VekOFJHOvzHgeTfmrKA==" w:salt="Px+WALkEAQCQ2ghllWN17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FB9"/>
    <w:rsid w:val="0000103B"/>
    <w:rsid w:val="00006BFC"/>
    <w:rsid w:val="000168AA"/>
    <w:rsid w:val="00021FF0"/>
    <w:rsid w:val="000558DA"/>
    <w:rsid w:val="00064E16"/>
    <w:rsid w:val="000654B5"/>
    <w:rsid w:val="00065847"/>
    <w:rsid w:val="000670C6"/>
    <w:rsid w:val="00080191"/>
    <w:rsid w:val="000822C1"/>
    <w:rsid w:val="00091947"/>
    <w:rsid w:val="000945AC"/>
    <w:rsid w:val="000A5C8A"/>
    <w:rsid w:val="000B581C"/>
    <w:rsid w:val="000C5FB9"/>
    <w:rsid w:val="000D1867"/>
    <w:rsid w:val="000D2194"/>
    <w:rsid w:val="000D2B20"/>
    <w:rsid w:val="000D783A"/>
    <w:rsid w:val="000E57AD"/>
    <w:rsid w:val="000E6FFF"/>
    <w:rsid w:val="00103486"/>
    <w:rsid w:val="00104753"/>
    <w:rsid w:val="00124786"/>
    <w:rsid w:val="00152CBA"/>
    <w:rsid w:val="00153569"/>
    <w:rsid w:val="001576D8"/>
    <w:rsid w:val="001634D7"/>
    <w:rsid w:val="00171E06"/>
    <w:rsid w:val="0017297B"/>
    <w:rsid w:val="0017318D"/>
    <w:rsid w:val="00177A4D"/>
    <w:rsid w:val="001805F8"/>
    <w:rsid w:val="00182F2F"/>
    <w:rsid w:val="00193C6B"/>
    <w:rsid w:val="001B1736"/>
    <w:rsid w:val="001B22C9"/>
    <w:rsid w:val="001B5760"/>
    <w:rsid w:val="001C623F"/>
    <w:rsid w:val="001D097E"/>
    <w:rsid w:val="001D6589"/>
    <w:rsid w:val="001E1C87"/>
    <w:rsid w:val="001E2C8E"/>
    <w:rsid w:val="001E5B30"/>
    <w:rsid w:val="001F4885"/>
    <w:rsid w:val="00201D36"/>
    <w:rsid w:val="00203539"/>
    <w:rsid w:val="00203BC5"/>
    <w:rsid w:val="00226EE8"/>
    <w:rsid w:val="002278EE"/>
    <w:rsid w:val="00247AC3"/>
    <w:rsid w:val="002618BC"/>
    <w:rsid w:val="0026680C"/>
    <w:rsid w:val="00273744"/>
    <w:rsid w:val="00281C59"/>
    <w:rsid w:val="00281FFB"/>
    <w:rsid w:val="002856DF"/>
    <w:rsid w:val="00293DBF"/>
    <w:rsid w:val="002A441A"/>
    <w:rsid w:val="002A4E73"/>
    <w:rsid w:val="002A6987"/>
    <w:rsid w:val="002A7269"/>
    <w:rsid w:val="002B0C12"/>
    <w:rsid w:val="002B1D0F"/>
    <w:rsid w:val="002B3C9A"/>
    <w:rsid w:val="002B730E"/>
    <w:rsid w:val="002C0BAA"/>
    <w:rsid w:val="002C1A38"/>
    <w:rsid w:val="002F10DD"/>
    <w:rsid w:val="002F2400"/>
    <w:rsid w:val="002F33DD"/>
    <w:rsid w:val="002F4221"/>
    <w:rsid w:val="002F4D22"/>
    <w:rsid w:val="003026AB"/>
    <w:rsid w:val="00304AE0"/>
    <w:rsid w:val="00316CCF"/>
    <w:rsid w:val="00322BB5"/>
    <w:rsid w:val="0033010A"/>
    <w:rsid w:val="00337D91"/>
    <w:rsid w:val="00353317"/>
    <w:rsid w:val="00357F5C"/>
    <w:rsid w:val="0037737B"/>
    <w:rsid w:val="003828A5"/>
    <w:rsid w:val="003876E0"/>
    <w:rsid w:val="00397134"/>
    <w:rsid w:val="003C1561"/>
    <w:rsid w:val="003C31AA"/>
    <w:rsid w:val="003C4D5F"/>
    <w:rsid w:val="003C7448"/>
    <w:rsid w:val="003E34BC"/>
    <w:rsid w:val="003E4791"/>
    <w:rsid w:val="003E7E06"/>
    <w:rsid w:val="003F3729"/>
    <w:rsid w:val="00406913"/>
    <w:rsid w:val="00406B8B"/>
    <w:rsid w:val="0041509B"/>
    <w:rsid w:val="004155DE"/>
    <w:rsid w:val="00417D35"/>
    <w:rsid w:val="00427CFD"/>
    <w:rsid w:val="0043194F"/>
    <w:rsid w:val="00436635"/>
    <w:rsid w:val="00437E4E"/>
    <w:rsid w:val="00443C1E"/>
    <w:rsid w:val="004441C5"/>
    <w:rsid w:val="00447253"/>
    <w:rsid w:val="00455F77"/>
    <w:rsid w:val="00465449"/>
    <w:rsid w:val="00467366"/>
    <w:rsid w:val="00470CE6"/>
    <w:rsid w:val="00473420"/>
    <w:rsid w:val="004763D3"/>
    <w:rsid w:val="00477DBD"/>
    <w:rsid w:val="00493263"/>
    <w:rsid w:val="0049530E"/>
    <w:rsid w:val="004A5E84"/>
    <w:rsid w:val="004C3327"/>
    <w:rsid w:val="004D4E6D"/>
    <w:rsid w:val="004E714F"/>
    <w:rsid w:val="004E7BB5"/>
    <w:rsid w:val="004F1B4A"/>
    <w:rsid w:val="004F632C"/>
    <w:rsid w:val="00501541"/>
    <w:rsid w:val="00502764"/>
    <w:rsid w:val="005347FC"/>
    <w:rsid w:val="00541F7D"/>
    <w:rsid w:val="00546E86"/>
    <w:rsid w:val="005624EA"/>
    <w:rsid w:val="00562680"/>
    <w:rsid w:val="00567415"/>
    <w:rsid w:val="005713A3"/>
    <w:rsid w:val="005726F9"/>
    <w:rsid w:val="00580042"/>
    <w:rsid w:val="005843F0"/>
    <w:rsid w:val="00584747"/>
    <w:rsid w:val="00591B1E"/>
    <w:rsid w:val="0059472B"/>
    <w:rsid w:val="005B2340"/>
    <w:rsid w:val="005B4BD3"/>
    <w:rsid w:val="005C181E"/>
    <w:rsid w:val="005D34CE"/>
    <w:rsid w:val="005D5E7E"/>
    <w:rsid w:val="005E38E6"/>
    <w:rsid w:val="005E45F6"/>
    <w:rsid w:val="005F3D3B"/>
    <w:rsid w:val="00601760"/>
    <w:rsid w:val="0061644E"/>
    <w:rsid w:val="006207D8"/>
    <w:rsid w:val="00621337"/>
    <w:rsid w:val="00624BB3"/>
    <w:rsid w:val="006437BD"/>
    <w:rsid w:val="00643816"/>
    <w:rsid w:val="00654E24"/>
    <w:rsid w:val="0066015E"/>
    <w:rsid w:val="00662906"/>
    <w:rsid w:val="00663936"/>
    <w:rsid w:val="00682C4A"/>
    <w:rsid w:val="00683BE9"/>
    <w:rsid w:val="00692BC7"/>
    <w:rsid w:val="006965BD"/>
    <w:rsid w:val="006B7789"/>
    <w:rsid w:val="006E292E"/>
    <w:rsid w:val="006E6ADB"/>
    <w:rsid w:val="006F23B6"/>
    <w:rsid w:val="006F36F0"/>
    <w:rsid w:val="007042AB"/>
    <w:rsid w:val="00722023"/>
    <w:rsid w:val="00724CBB"/>
    <w:rsid w:val="00730125"/>
    <w:rsid w:val="00733E34"/>
    <w:rsid w:val="007419AE"/>
    <w:rsid w:val="0075516D"/>
    <w:rsid w:val="00762668"/>
    <w:rsid w:val="00763074"/>
    <w:rsid w:val="00763FC8"/>
    <w:rsid w:val="0076671D"/>
    <w:rsid w:val="00773EFF"/>
    <w:rsid w:val="00780559"/>
    <w:rsid w:val="0078170C"/>
    <w:rsid w:val="00787816"/>
    <w:rsid w:val="0079113E"/>
    <w:rsid w:val="00791327"/>
    <w:rsid w:val="007951DD"/>
    <w:rsid w:val="00796548"/>
    <w:rsid w:val="007B0FA4"/>
    <w:rsid w:val="007B51DA"/>
    <w:rsid w:val="007C54AF"/>
    <w:rsid w:val="007C5DD0"/>
    <w:rsid w:val="007D3F23"/>
    <w:rsid w:val="007D5102"/>
    <w:rsid w:val="007E3F6B"/>
    <w:rsid w:val="007E44D2"/>
    <w:rsid w:val="007E6605"/>
    <w:rsid w:val="007F1E25"/>
    <w:rsid w:val="007F1F7A"/>
    <w:rsid w:val="007F377B"/>
    <w:rsid w:val="008118E8"/>
    <w:rsid w:val="00813095"/>
    <w:rsid w:val="008143B6"/>
    <w:rsid w:val="00832C8D"/>
    <w:rsid w:val="0084322E"/>
    <w:rsid w:val="00845D8F"/>
    <w:rsid w:val="00863CF9"/>
    <w:rsid w:val="00866989"/>
    <w:rsid w:val="008722F9"/>
    <w:rsid w:val="00875BB3"/>
    <w:rsid w:val="00881FC2"/>
    <w:rsid w:val="00882BE5"/>
    <w:rsid w:val="00883C72"/>
    <w:rsid w:val="00887E2F"/>
    <w:rsid w:val="008938C6"/>
    <w:rsid w:val="00894284"/>
    <w:rsid w:val="008A5870"/>
    <w:rsid w:val="008B086E"/>
    <w:rsid w:val="008B51DF"/>
    <w:rsid w:val="008D73A7"/>
    <w:rsid w:val="008F156A"/>
    <w:rsid w:val="008F63D0"/>
    <w:rsid w:val="0090252F"/>
    <w:rsid w:val="0090283F"/>
    <w:rsid w:val="00906A22"/>
    <w:rsid w:val="00931153"/>
    <w:rsid w:val="00934A68"/>
    <w:rsid w:val="00941FF6"/>
    <w:rsid w:val="00951619"/>
    <w:rsid w:val="00953BD1"/>
    <w:rsid w:val="009612AE"/>
    <w:rsid w:val="00973FC8"/>
    <w:rsid w:val="00980EC7"/>
    <w:rsid w:val="00992CB5"/>
    <w:rsid w:val="00996159"/>
    <w:rsid w:val="00996D3B"/>
    <w:rsid w:val="009A06ED"/>
    <w:rsid w:val="009A1263"/>
    <w:rsid w:val="009C0889"/>
    <w:rsid w:val="009C1DC3"/>
    <w:rsid w:val="009D512F"/>
    <w:rsid w:val="009E26E5"/>
    <w:rsid w:val="009F42DE"/>
    <w:rsid w:val="00A028E8"/>
    <w:rsid w:val="00A10699"/>
    <w:rsid w:val="00A21ED4"/>
    <w:rsid w:val="00A22656"/>
    <w:rsid w:val="00A45961"/>
    <w:rsid w:val="00A50FCB"/>
    <w:rsid w:val="00A61681"/>
    <w:rsid w:val="00A626DC"/>
    <w:rsid w:val="00A63FCC"/>
    <w:rsid w:val="00A66EEB"/>
    <w:rsid w:val="00A74007"/>
    <w:rsid w:val="00A90440"/>
    <w:rsid w:val="00AA306B"/>
    <w:rsid w:val="00AA6B61"/>
    <w:rsid w:val="00AA753D"/>
    <w:rsid w:val="00AC0A66"/>
    <w:rsid w:val="00AC3ABB"/>
    <w:rsid w:val="00AD21A7"/>
    <w:rsid w:val="00AD5034"/>
    <w:rsid w:val="00AD61DD"/>
    <w:rsid w:val="00AE02B5"/>
    <w:rsid w:val="00AE26C3"/>
    <w:rsid w:val="00AF450D"/>
    <w:rsid w:val="00AF78A5"/>
    <w:rsid w:val="00B03238"/>
    <w:rsid w:val="00B05355"/>
    <w:rsid w:val="00B06FB9"/>
    <w:rsid w:val="00B1460A"/>
    <w:rsid w:val="00B176EA"/>
    <w:rsid w:val="00B20F9C"/>
    <w:rsid w:val="00B25F3E"/>
    <w:rsid w:val="00B274A7"/>
    <w:rsid w:val="00B46276"/>
    <w:rsid w:val="00B47B33"/>
    <w:rsid w:val="00B521D9"/>
    <w:rsid w:val="00B73454"/>
    <w:rsid w:val="00B81C86"/>
    <w:rsid w:val="00B92489"/>
    <w:rsid w:val="00BA4DE2"/>
    <w:rsid w:val="00BC443E"/>
    <w:rsid w:val="00BC7DDA"/>
    <w:rsid w:val="00BD3EA9"/>
    <w:rsid w:val="00BE1DB5"/>
    <w:rsid w:val="00BE30C7"/>
    <w:rsid w:val="00BE4093"/>
    <w:rsid w:val="00BF5FFF"/>
    <w:rsid w:val="00C00A1B"/>
    <w:rsid w:val="00C0123D"/>
    <w:rsid w:val="00C04CC4"/>
    <w:rsid w:val="00C12F23"/>
    <w:rsid w:val="00C17AC0"/>
    <w:rsid w:val="00C23A02"/>
    <w:rsid w:val="00C35CF2"/>
    <w:rsid w:val="00C40CAA"/>
    <w:rsid w:val="00C72F5A"/>
    <w:rsid w:val="00C750BE"/>
    <w:rsid w:val="00C8294C"/>
    <w:rsid w:val="00C86699"/>
    <w:rsid w:val="00C87601"/>
    <w:rsid w:val="00C91EE2"/>
    <w:rsid w:val="00C922DE"/>
    <w:rsid w:val="00C96373"/>
    <w:rsid w:val="00CA048D"/>
    <w:rsid w:val="00CA30C9"/>
    <w:rsid w:val="00CA321C"/>
    <w:rsid w:val="00CB1974"/>
    <w:rsid w:val="00CB40AD"/>
    <w:rsid w:val="00CB4863"/>
    <w:rsid w:val="00CB6D15"/>
    <w:rsid w:val="00CC5968"/>
    <w:rsid w:val="00CD0D1D"/>
    <w:rsid w:val="00CD121A"/>
    <w:rsid w:val="00CD3341"/>
    <w:rsid w:val="00CD46D5"/>
    <w:rsid w:val="00CE1A9A"/>
    <w:rsid w:val="00CE3B1A"/>
    <w:rsid w:val="00CF23D7"/>
    <w:rsid w:val="00CF4CF7"/>
    <w:rsid w:val="00CF7B72"/>
    <w:rsid w:val="00D16B9D"/>
    <w:rsid w:val="00D177ED"/>
    <w:rsid w:val="00D20EFF"/>
    <w:rsid w:val="00D2115C"/>
    <w:rsid w:val="00D26F37"/>
    <w:rsid w:val="00D325CB"/>
    <w:rsid w:val="00D369F0"/>
    <w:rsid w:val="00D37AC6"/>
    <w:rsid w:val="00D41799"/>
    <w:rsid w:val="00D52203"/>
    <w:rsid w:val="00D53DC6"/>
    <w:rsid w:val="00D557F3"/>
    <w:rsid w:val="00D60167"/>
    <w:rsid w:val="00D72F87"/>
    <w:rsid w:val="00D73D28"/>
    <w:rsid w:val="00D74193"/>
    <w:rsid w:val="00D74F78"/>
    <w:rsid w:val="00D872B6"/>
    <w:rsid w:val="00D9354E"/>
    <w:rsid w:val="00D9723B"/>
    <w:rsid w:val="00DA4735"/>
    <w:rsid w:val="00DB3AED"/>
    <w:rsid w:val="00DB3E03"/>
    <w:rsid w:val="00DB5DD3"/>
    <w:rsid w:val="00DC0B58"/>
    <w:rsid w:val="00DD4CD2"/>
    <w:rsid w:val="00DD53FB"/>
    <w:rsid w:val="00DE6562"/>
    <w:rsid w:val="00DF33BD"/>
    <w:rsid w:val="00DF6BCB"/>
    <w:rsid w:val="00DF7705"/>
    <w:rsid w:val="00DF7F1E"/>
    <w:rsid w:val="00E02B4F"/>
    <w:rsid w:val="00E23752"/>
    <w:rsid w:val="00E258A8"/>
    <w:rsid w:val="00E26CAA"/>
    <w:rsid w:val="00E3100D"/>
    <w:rsid w:val="00E33C2B"/>
    <w:rsid w:val="00E477AE"/>
    <w:rsid w:val="00E508B3"/>
    <w:rsid w:val="00E53C64"/>
    <w:rsid w:val="00E6018D"/>
    <w:rsid w:val="00E60A0B"/>
    <w:rsid w:val="00E70B00"/>
    <w:rsid w:val="00E7212D"/>
    <w:rsid w:val="00E7289F"/>
    <w:rsid w:val="00E83E34"/>
    <w:rsid w:val="00E93977"/>
    <w:rsid w:val="00EB6304"/>
    <w:rsid w:val="00EC0571"/>
    <w:rsid w:val="00EC22C5"/>
    <w:rsid w:val="00EC24DF"/>
    <w:rsid w:val="00EE0B39"/>
    <w:rsid w:val="00EE3C36"/>
    <w:rsid w:val="00EE7CDA"/>
    <w:rsid w:val="00EF6E76"/>
    <w:rsid w:val="00F01D2E"/>
    <w:rsid w:val="00F03FAF"/>
    <w:rsid w:val="00F1132B"/>
    <w:rsid w:val="00F13B3A"/>
    <w:rsid w:val="00F14D0B"/>
    <w:rsid w:val="00F20688"/>
    <w:rsid w:val="00F24703"/>
    <w:rsid w:val="00F24E19"/>
    <w:rsid w:val="00F34486"/>
    <w:rsid w:val="00F36F75"/>
    <w:rsid w:val="00F40B8E"/>
    <w:rsid w:val="00F61553"/>
    <w:rsid w:val="00F72B8F"/>
    <w:rsid w:val="00F73526"/>
    <w:rsid w:val="00F81979"/>
    <w:rsid w:val="00F8720A"/>
    <w:rsid w:val="00F962D8"/>
    <w:rsid w:val="00F97B18"/>
    <w:rsid w:val="00FC055B"/>
    <w:rsid w:val="00FC3C92"/>
    <w:rsid w:val="00FC4035"/>
    <w:rsid w:val="00FD1950"/>
    <w:rsid w:val="00FD260B"/>
    <w:rsid w:val="00FD5811"/>
    <w:rsid w:val="00FD699B"/>
    <w:rsid w:val="00FF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82E62"/>
  <w15:docId w15:val="{70D9C285-4AEE-4366-86C9-7AF412D2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B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93"/>
  </w:style>
  <w:style w:type="paragraph" w:styleId="Footer">
    <w:name w:val="footer"/>
    <w:basedOn w:val="Normal"/>
    <w:link w:val="FooterChar"/>
    <w:uiPriority w:val="99"/>
    <w:unhideWhenUsed/>
    <w:rsid w:val="00BE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93"/>
  </w:style>
  <w:style w:type="character" w:customStyle="1" w:styleId="Heading1Char">
    <w:name w:val="Heading 1 Char"/>
    <w:basedOn w:val="DefaultParagraphFont"/>
    <w:link w:val="Heading1"/>
    <w:uiPriority w:val="9"/>
    <w:rsid w:val="00845D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5D8F"/>
    <w:pPr>
      <w:ind w:left="720"/>
      <w:contextualSpacing/>
    </w:pPr>
  </w:style>
  <w:style w:type="paragraph" w:styleId="NoSpacing">
    <w:name w:val="No Spacing"/>
    <w:uiPriority w:val="1"/>
    <w:qFormat/>
    <w:rsid w:val="008143B6"/>
    <w:pPr>
      <w:spacing w:after="120"/>
    </w:pPr>
    <w:rPr>
      <w:sz w:val="24"/>
      <w:szCs w:val="24"/>
    </w:rPr>
  </w:style>
  <w:style w:type="table" w:styleId="TableGrid">
    <w:name w:val="Table Grid"/>
    <w:basedOn w:val="TableNormal"/>
    <w:uiPriority w:val="59"/>
    <w:rsid w:val="00B4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4277">
      <w:bodyDiv w:val="1"/>
      <w:marLeft w:val="0"/>
      <w:marRight w:val="0"/>
      <w:marTop w:val="0"/>
      <w:marBottom w:val="0"/>
      <w:divBdr>
        <w:top w:val="none" w:sz="0" w:space="0" w:color="auto"/>
        <w:left w:val="none" w:sz="0" w:space="0" w:color="auto"/>
        <w:bottom w:val="none" w:sz="0" w:space="0" w:color="auto"/>
        <w:right w:val="none" w:sz="0" w:space="0" w:color="auto"/>
      </w:divBdr>
      <w:divsChild>
        <w:div w:id="382146065">
          <w:marLeft w:val="0"/>
          <w:marRight w:val="0"/>
          <w:marTop w:val="0"/>
          <w:marBottom w:val="0"/>
          <w:divBdr>
            <w:top w:val="none" w:sz="0" w:space="0" w:color="auto"/>
            <w:left w:val="none" w:sz="0" w:space="0" w:color="auto"/>
            <w:bottom w:val="none" w:sz="0" w:space="0" w:color="auto"/>
            <w:right w:val="none" w:sz="0" w:space="0" w:color="auto"/>
          </w:divBdr>
        </w:div>
      </w:divsChild>
    </w:div>
    <w:div w:id="1231040587">
      <w:bodyDiv w:val="1"/>
      <w:marLeft w:val="0"/>
      <w:marRight w:val="0"/>
      <w:marTop w:val="0"/>
      <w:marBottom w:val="0"/>
      <w:divBdr>
        <w:top w:val="none" w:sz="0" w:space="0" w:color="auto"/>
        <w:left w:val="none" w:sz="0" w:space="0" w:color="auto"/>
        <w:bottom w:val="none" w:sz="0" w:space="0" w:color="auto"/>
        <w:right w:val="none" w:sz="0" w:space="0" w:color="auto"/>
      </w:divBdr>
    </w:div>
    <w:div w:id="18683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E3AB-417C-476E-912E-3B099C64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570</Words>
  <Characters>3249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Alaskan Assassin</dc:creator>
  <cp:lastModifiedBy>Christy Gates</cp:lastModifiedBy>
  <cp:revision>29</cp:revision>
  <cp:lastPrinted>2019-05-03T17:56:00Z</cp:lastPrinted>
  <dcterms:created xsi:type="dcterms:W3CDTF">2019-04-22T19:16:00Z</dcterms:created>
  <dcterms:modified xsi:type="dcterms:W3CDTF">2019-09-11T14:32:00Z</dcterms:modified>
</cp:coreProperties>
</file>